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DA5E0" w14:textId="26FCACEA" w:rsidR="00811F57" w:rsidRPr="00811F57" w:rsidRDefault="00811F57" w:rsidP="00E23C5F">
      <w:pPr>
        <w:shd w:val="clear" w:color="auto" w:fill="FFFFFF"/>
        <w:spacing w:before="286" w:after="480" w:line="780" w:lineRule="atLeast"/>
        <w:jc w:val="both"/>
        <w:outlineLvl w:val="0"/>
        <w:rPr>
          <w:rFonts w:ascii="Times New Roman" w:eastAsia="Times New Roman" w:hAnsi="Times New Roman" w:cs="Times New Roman"/>
          <w:b/>
          <w:bCs/>
          <w:color w:val="242424"/>
          <w:spacing w:val="-3"/>
          <w:kern w:val="36"/>
          <w:sz w:val="20"/>
          <w:szCs w:val="20"/>
          <w:lang w:eastAsia="en-IN"/>
          <w14:ligatures w14:val="none"/>
        </w:rPr>
      </w:pPr>
      <w:r w:rsidRPr="00811F57">
        <w:rPr>
          <w:rFonts w:ascii="Times New Roman" w:eastAsia="Times New Roman" w:hAnsi="Times New Roman" w:cs="Times New Roman"/>
          <w:b/>
          <w:bCs/>
          <w:color w:val="242424"/>
          <w:spacing w:val="-3"/>
          <w:kern w:val="36"/>
          <w:sz w:val="20"/>
          <w:szCs w:val="20"/>
          <w:lang w:eastAsia="en-IN"/>
          <w14:ligatures w14:val="none"/>
        </w:rPr>
        <w:t>Unlocking the Power of Long Short-Term Memory (LSTM) Networks</w:t>
      </w:r>
    </w:p>
    <w:p w14:paraId="42F13E8B" w14:textId="40E4C820"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632B9CF4" wp14:editId="66435A1C">
            <wp:extent cx="4914900" cy="3686175"/>
            <wp:effectExtent l="0" t="0" r="0" b="9525"/>
            <wp:docPr id="7801806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a:graphicData>
            </a:graphic>
          </wp:inline>
        </w:drawing>
      </w:r>
    </w:p>
    <w:p w14:paraId="3BF92EDE" w14:textId="77777777"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kern w:val="0"/>
          <w:sz w:val="20"/>
          <w:szCs w:val="20"/>
          <w:lang w:eastAsia="en-IN"/>
          <w14:ligatures w14:val="none"/>
        </w:rPr>
        <w:t>LSTM Architecture</w:t>
      </w:r>
    </w:p>
    <w:p w14:paraId="3037F061"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Once upon a time, King Vikram fought bravely against King XYZ and won. But he passed away. Then his son, Vikram Junior, took over. He was even braver than his dad, but sadly, he also died in a battle with King XYZ. Then Vikram Junior’s son, Vikram Super Junior, became king. He wasn’t as strong as his dad and granddad, but he fought King XYZ. Even though it looked like he might lose, he used his smarts to beat King XYZ and get revenge for his family.</w:t>
      </w:r>
    </w:p>
    <w:p w14:paraId="6D0D927A"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 xml:space="preserve">After reading the story or any other sequential data, our minds process information word by word, initially focusing on short-term context. For instance, as the story begins with an ancient tale involving King Vikram, our immediate attention is drawn to the events unfolding in the present. However, as the narrative progresses, our minds naturally transition to creating and maintaining long-term context. For example, upon encountering the mention of King Vikram’s demise, we adjust our long-term context accordingly. Subsequently, as new characters like Vikram Junior and Vikram Super Junior are introduced, our minds adapt by integrating them into the evolving long-term context. Each time a character’s role in the story concludes, we update our long-term context accordingly, akin to the way </w:t>
      </w:r>
      <w:r w:rsidRPr="00811F57">
        <w:rPr>
          <w:rFonts w:ascii="Times New Roman" w:eastAsia="Times New Roman" w:hAnsi="Times New Roman" w:cs="Times New Roman"/>
          <w:color w:val="242424"/>
          <w:spacing w:val="-1"/>
          <w:kern w:val="0"/>
          <w:sz w:val="20"/>
          <w:szCs w:val="20"/>
          <w:lang w:eastAsia="en-IN"/>
          <w14:ligatures w14:val="none"/>
        </w:rPr>
        <w:lastRenderedPageBreak/>
        <w:t>LSTM (Long Short-Term Memory) networks operate, dynamically adjusting their memory of past events as new information is processed.</w:t>
      </w:r>
    </w:p>
    <w:p w14:paraId="3CB938F9" w14:textId="77777777" w:rsid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In the case of RNNs, each line of information carries the burden of maintaining both short and long-term context. However, mathematically, it’s challenging to preserve both contexts simultaneously. As a result, the short-term context tends to overshadow the long-term one, akin to how we often remember the latest episode of a Netflix series more vividly than earlier ones. Recognizing this limitation, scientists proposed a solution: incorporating two pathways, one for short-term memory and another for long-term memory. This approach enables the model to prioritize important information, retaining it in long-term memory while discarding less relevant details over time.</w:t>
      </w:r>
    </w:p>
    <w:p w14:paraId="6D5375B9"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p>
    <w:p w14:paraId="28CB7C9A" w14:textId="313A7AD8"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B3119DB" wp14:editId="13153FBA">
            <wp:extent cx="5731510" cy="2669540"/>
            <wp:effectExtent l="0" t="0" r="2540" b="0"/>
            <wp:docPr id="15771108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2177F91D" w14:textId="73DC945A"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45B99889" wp14:editId="2EA465A7">
            <wp:extent cx="5731510" cy="3070225"/>
            <wp:effectExtent l="0" t="0" r="2540" b="0"/>
            <wp:docPr id="1177031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129C86DC"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lastRenderedPageBreak/>
        <w:t>The LSTM architecture is more complicated as compared to RNNs because it has to manage both short-term and long-term context. This means it needs to handle communication between these two types of memory, adding complexity to the model.</w:t>
      </w:r>
    </w:p>
    <w:p w14:paraId="19EE57AD"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LSTM Architecture :</w:t>
      </w:r>
    </w:p>
    <w:p w14:paraId="67A652B3" w14:textId="77777777" w:rsidR="00811F57" w:rsidRPr="00811F57" w:rsidRDefault="00811F57" w:rsidP="00811F57">
      <w:pPr>
        <w:shd w:val="clear" w:color="auto" w:fill="FFFFFF"/>
        <w:spacing w:before="226"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The </w:t>
      </w:r>
      <w:r w:rsidRPr="00811F57">
        <w:rPr>
          <w:rFonts w:ascii="Times New Roman" w:eastAsia="Times New Roman" w:hAnsi="Times New Roman" w:cs="Times New Roman"/>
          <w:b/>
          <w:bCs/>
          <w:color w:val="242424"/>
          <w:spacing w:val="-1"/>
          <w:kern w:val="0"/>
          <w:sz w:val="20"/>
          <w:szCs w:val="20"/>
          <w:lang w:eastAsia="en-IN"/>
          <w14:ligatures w14:val="none"/>
        </w:rPr>
        <w:t>architecture of LSTM includes three key components: the forget gate</w:t>
      </w:r>
      <w:r w:rsidRPr="00811F57">
        <w:rPr>
          <w:rFonts w:ascii="Times New Roman" w:eastAsia="Times New Roman" w:hAnsi="Times New Roman" w:cs="Times New Roman"/>
          <w:color w:val="242424"/>
          <w:spacing w:val="-1"/>
          <w:kern w:val="0"/>
          <w:sz w:val="20"/>
          <w:szCs w:val="20"/>
          <w:lang w:eastAsia="en-IN"/>
          <w14:ligatures w14:val="none"/>
        </w:rPr>
        <w:t>, which decides what information to discard from the long-term memory, the </w:t>
      </w:r>
      <w:r w:rsidRPr="00811F57">
        <w:rPr>
          <w:rFonts w:ascii="Times New Roman" w:eastAsia="Times New Roman" w:hAnsi="Times New Roman" w:cs="Times New Roman"/>
          <w:b/>
          <w:bCs/>
          <w:color w:val="242424"/>
          <w:spacing w:val="-1"/>
          <w:kern w:val="0"/>
          <w:sz w:val="20"/>
          <w:szCs w:val="20"/>
          <w:lang w:eastAsia="en-IN"/>
          <w14:ligatures w14:val="none"/>
        </w:rPr>
        <w:t>input gate</w:t>
      </w:r>
      <w:r w:rsidRPr="00811F57">
        <w:rPr>
          <w:rFonts w:ascii="Times New Roman" w:eastAsia="Times New Roman" w:hAnsi="Times New Roman" w:cs="Times New Roman"/>
          <w:color w:val="242424"/>
          <w:spacing w:val="-1"/>
          <w:kern w:val="0"/>
          <w:sz w:val="20"/>
          <w:szCs w:val="20"/>
          <w:lang w:eastAsia="en-IN"/>
          <w14:ligatures w14:val="none"/>
        </w:rPr>
        <w:t>, which determines what new information to store in the long-term memory, and the </w:t>
      </w:r>
      <w:r w:rsidRPr="00811F57">
        <w:rPr>
          <w:rFonts w:ascii="Times New Roman" w:eastAsia="Times New Roman" w:hAnsi="Times New Roman" w:cs="Times New Roman"/>
          <w:b/>
          <w:bCs/>
          <w:color w:val="242424"/>
          <w:spacing w:val="-1"/>
          <w:kern w:val="0"/>
          <w:sz w:val="20"/>
          <w:szCs w:val="20"/>
          <w:lang w:eastAsia="en-IN"/>
          <w14:ligatures w14:val="none"/>
        </w:rPr>
        <w:t>output gate</w:t>
      </w:r>
      <w:r w:rsidRPr="00811F57">
        <w:rPr>
          <w:rFonts w:ascii="Times New Roman" w:eastAsia="Times New Roman" w:hAnsi="Times New Roman" w:cs="Times New Roman"/>
          <w:color w:val="242424"/>
          <w:spacing w:val="-1"/>
          <w:kern w:val="0"/>
          <w:sz w:val="20"/>
          <w:szCs w:val="20"/>
          <w:lang w:eastAsia="en-IN"/>
          <w14:ligatures w14:val="none"/>
        </w:rPr>
        <w:t> in LSTM determines what</w:t>
      </w:r>
    </w:p>
    <w:p w14:paraId="72BF8879" w14:textId="72AD1B3C"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7C1D9F86" wp14:editId="07FC3C97">
            <wp:extent cx="4914900" cy="2743200"/>
            <wp:effectExtent l="0" t="0" r="0" b="0"/>
            <wp:docPr id="5858158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2743200"/>
                    </a:xfrm>
                    <a:prstGeom prst="rect">
                      <a:avLst/>
                    </a:prstGeom>
                    <a:noFill/>
                    <a:ln>
                      <a:noFill/>
                    </a:ln>
                  </pic:spPr>
                </pic:pic>
              </a:graphicData>
            </a:graphic>
          </wp:inline>
        </w:drawing>
      </w:r>
    </w:p>
    <w:p w14:paraId="38E375EE" w14:textId="77777777"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kern w:val="0"/>
          <w:sz w:val="20"/>
          <w:szCs w:val="20"/>
          <w:lang w:eastAsia="en-IN"/>
          <w14:ligatures w14:val="none"/>
        </w:rPr>
        <w:t>RNN vs LSTM</w:t>
      </w:r>
    </w:p>
    <w:p w14:paraId="092FFB90" w14:textId="33057F43"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77DDD21" wp14:editId="55798C3A">
            <wp:extent cx="3000375" cy="3486150"/>
            <wp:effectExtent l="0" t="0" r="9525" b="0"/>
            <wp:docPr id="1134207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0375" cy="3486150"/>
                    </a:xfrm>
                    <a:prstGeom prst="rect">
                      <a:avLst/>
                    </a:prstGeom>
                    <a:noFill/>
                    <a:ln>
                      <a:noFill/>
                    </a:ln>
                  </pic:spPr>
                </pic:pic>
              </a:graphicData>
            </a:graphic>
          </wp:inline>
        </w:drawing>
      </w:r>
    </w:p>
    <w:p w14:paraId="10D27D76" w14:textId="77777777"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kern w:val="0"/>
          <w:sz w:val="20"/>
          <w:szCs w:val="20"/>
          <w:lang w:eastAsia="en-IN"/>
          <w14:ligatures w14:val="none"/>
        </w:rPr>
        <w:t>Components of LSTM</w:t>
      </w:r>
    </w:p>
    <w:p w14:paraId="7623C98B"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lastRenderedPageBreak/>
        <w:t>information from the long-term memory is used to produce the final output of the LSTM cell at a particular time step. It regulates the flow of information from the long-term memory to the current cell output, ensuring that only relevant information is considered in generating the output.</w:t>
      </w:r>
    </w:p>
    <w:p w14:paraId="55F7C3BE"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LSTM Working :</w:t>
      </w:r>
    </w:p>
    <w:p w14:paraId="1D1D3FBE" w14:textId="77777777" w:rsidR="00811F57" w:rsidRPr="00811F57" w:rsidRDefault="00811F57" w:rsidP="00811F57">
      <w:pPr>
        <w:shd w:val="clear" w:color="auto" w:fill="FFFFFF"/>
        <w:spacing w:before="226"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 xml:space="preserve">In the LSTM model, we can think of three main stages: input, processing, and output. At the input stage, we have three inputs: the input for the current state, previous cell state, and previous hidden state. During processing, the model updates the cell state(c0 -&gt; </w:t>
      </w:r>
      <w:proofErr w:type="spellStart"/>
      <w:r w:rsidRPr="00811F57">
        <w:rPr>
          <w:rFonts w:ascii="Times New Roman" w:eastAsia="Times New Roman" w:hAnsi="Times New Roman" w:cs="Times New Roman"/>
          <w:color w:val="242424"/>
          <w:spacing w:val="-1"/>
          <w:kern w:val="0"/>
          <w:sz w:val="20"/>
          <w:szCs w:val="20"/>
          <w:lang w:eastAsia="en-IN"/>
          <w14:ligatures w14:val="none"/>
        </w:rPr>
        <w:t>ct</w:t>
      </w:r>
      <w:proofErr w:type="spellEnd"/>
      <w:r w:rsidRPr="00811F57">
        <w:rPr>
          <w:rFonts w:ascii="Times New Roman" w:eastAsia="Times New Roman" w:hAnsi="Times New Roman" w:cs="Times New Roman"/>
          <w:color w:val="242424"/>
          <w:spacing w:val="-1"/>
          <w:kern w:val="0"/>
          <w:sz w:val="20"/>
          <w:szCs w:val="20"/>
          <w:lang w:eastAsia="en-IN"/>
          <w14:ligatures w14:val="none"/>
        </w:rPr>
        <w:t xml:space="preserve">) and calculates the new hidden state (h0 -&gt; </w:t>
      </w:r>
      <w:proofErr w:type="spellStart"/>
      <w:r w:rsidRPr="00811F57">
        <w:rPr>
          <w:rFonts w:ascii="Times New Roman" w:eastAsia="Times New Roman" w:hAnsi="Times New Roman" w:cs="Times New Roman"/>
          <w:color w:val="242424"/>
          <w:spacing w:val="-1"/>
          <w:kern w:val="0"/>
          <w:sz w:val="20"/>
          <w:szCs w:val="20"/>
          <w:lang w:eastAsia="en-IN"/>
          <w14:ligatures w14:val="none"/>
        </w:rPr>
        <w:t>ht</w:t>
      </w:r>
      <w:proofErr w:type="spellEnd"/>
      <w:r w:rsidRPr="00811F57">
        <w:rPr>
          <w:rFonts w:ascii="Times New Roman" w:eastAsia="Times New Roman" w:hAnsi="Times New Roman" w:cs="Times New Roman"/>
          <w:color w:val="242424"/>
          <w:spacing w:val="-1"/>
          <w:kern w:val="0"/>
          <w:sz w:val="20"/>
          <w:szCs w:val="20"/>
          <w:lang w:eastAsia="en-IN"/>
          <w14:ligatures w14:val="none"/>
        </w:rPr>
        <w:t>).</w:t>
      </w:r>
    </w:p>
    <w:p w14:paraId="06232F33" w14:textId="45DE1D5E"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529901CB" wp14:editId="56A2FD59">
            <wp:extent cx="5731510" cy="3582035"/>
            <wp:effectExtent l="0" t="0" r="2540" b="0"/>
            <wp:docPr id="15130600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ED65C78"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Finally, at the output stage, we have two outputs: the current cell state and the current hidden state. These outputs provide the information needed for further processing or decision-making in the model.</w:t>
      </w:r>
    </w:p>
    <w:p w14:paraId="50A63020"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Understanding the gates in LSTM :</w:t>
      </w:r>
    </w:p>
    <w:p w14:paraId="12910EE0" w14:textId="77777777" w:rsidR="00811F57" w:rsidRPr="00811F57" w:rsidRDefault="00811F57" w:rsidP="00811F57">
      <w:pPr>
        <w:shd w:val="clear" w:color="auto" w:fill="FFFFFF"/>
        <w:spacing w:before="226"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The architecture of LSTM includes three key components: the forget gate, which decides what information to discard from the long-term memory,</w:t>
      </w:r>
    </w:p>
    <w:p w14:paraId="61F45348" w14:textId="213E037E"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52E6BB89" wp14:editId="7D4027A6">
            <wp:extent cx="5731510" cy="2860040"/>
            <wp:effectExtent l="0" t="0" r="2540" b="0"/>
            <wp:docPr id="326761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p>
    <w:p w14:paraId="752BDBED"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the input gate, which determines what new information to store in the long-term memory, and the output gate, which decides what information to use from the long-term memory to produce the output.</w:t>
      </w:r>
    </w:p>
    <w:p w14:paraId="2EA10D15" w14:textId="76CD3C11"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78B55B18" wp14:editId="0BC3EFA5">
            <wp:extent cx="5731510" cy="3721100"/>
            <wp:effectExtent l="0" t="0" r="2540" b="0"/>
            <wp:docPr id="14761909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p>
    <w:p w14:paraId="737FAD60" w14:textId="77777777" w:rsidR="00811F57" w:rsidRPr="00811F57" w:rsidRDefault="00811F57" w:rsidP="00811F57">
      <w:pPr>
        <w:shd w:val="clear" w:color="auto" w:fill="FFFFFF"/>
        <w:spacing w:before="413" w:after="0" w:line="360" w:lineRule="atLeast"/>
        <w:jc w:val="both"/>
        <w:outlineLvl w:val="1"/>
        <w:rPr>
          <w:rFonts w:ascii="Times New Roman" w:eastAsia="Times New Roman" w:hAnsi="Times New Roman" w:cs="Times New Roman"/>
          <w:b/>
          <w:bCs/>
          <w:color w:val="242424"/>
          <w:kern w:val="0"/>
          <w:sz w:val="20"/>
          <w:szCs w:val="20"/>
          <w:lang w:eastAsia="en-IN"/>
          <w14:ligatures w14:val="none"/>
        </w:rPr>
      </w:pPr>
      <w:r w:rsidRPr="00811F57">
        <w:rPr>
          <w:rFonts w:ascii="Times New Roman" w:eastAsia="Times New Roman" w:hAnsi="Times New Roman" w:cs="Times New Roman"/>
          <w:b/>
          <w:bCs/>
          <w:color w:val="242424"/>
          <w:kern w:val="0"/>
          <w:sz w:val="20"/>
          <w:szCs w:val="20"/>
          <w:lang w:eastAsia="en-IN"/>
          <w14:ligatures w14:val="none"/>
        </w:rPr>
        <w:t xml:space="preserve">What are </w:t>
      </w:r>
      <w:proofErr w:type="spellStart"/>
      <w:r w:rsidRPr="00811F57">
        <w:rPr>
          <w:rFonts w:ascii="Times New Roman" w:eastAsia="Times New Roman" w:hAnsi="Times New Roman" w:cs="Times New Roman"/>
          <w:b/>
          <w:bCs/>
          <w:color w:val="242424"/>
          <w:kern w:val="0"/>
          <w:sz w:val="20"/>
          <w:szCs w:val="20"/>
          <w:lang w:eastAsia="en-IN"/>
          <w14:ligatures w14:val="none"/>
        </w:rPr>
        <w:t>ht</w:t>
      </w:r>
      <w:proofErr w:type="spellEnd"/>
      <w:r w:rsidRPr="00811F57">
        <w:rPr>
          <w:rFonts w:ascii="Times New Roman" w:eastAsia="Times New Roman" w:hAnsi="Times New Roman" w:cs="Times New Roman"/>
          <w:b/>
          <w:bCs/>
          <w:color w:val="242424"/>
          <w:kern w:val="0"/>
          <w:sz w:val="20"/>
          <w:szCs w:val="20"/>
          <w:lang w:eastAsia="en-IN"/>
          <w14:ligatures w14:val="none"/>
        </w:rPr>
        <w:t xml:space="preserve">, </w:t>
      </w:r>
      <w:proofErr w:type="spellStart"/>
      <w:r w:rsidRPr="00811F57">
        <w:rPr>
          <w:rFonts w:ascii="Times New Roman" w:eastAsia="Times New Roman" w:hAnsi="Times New Roman" w:cs="Times New Roman"/>
          <w:b/>
          <w:bCs/>
          <w:color w:val="242424"/>
          <w:kern w:val="0"/>
          <w:sz w:val="20"/>
          <w:szCs w:val="20"/>
          <w:lang w:eastAsia="en-IN"/>
          <w14:ligatures w14:val="none"/>
        </w:rPr>
        <w:t>ct</w:t>
      </w:r>
      <w:proofErr w:type="spellEnd"/>
      <w:r w:rsidRPr="00811F57">
        <w:rPr>
          <w:rFonts w:ascii="Times New Roman" w:eastAsia="Times New Roman" w:hAnsi="Times New Roman" w:cs="Times New Roman"/>
          <w:b/>
          <w:bCs/>
          <w:color w:val="242424"/>
          <w:kern w:val="0"/>
          <w:sz w:val="20"/>
          <w:szCs w:val="20"/>
          <w:lang w:eastAsia="en-IN"/>
          <w14:ligatures w14:val="none"/>
        </w:rPr>
        <w:t xml:space="preserve">, </w:t>
      </w:r>
      <w:proofErr w:type="spellStart"/>
      <w:r w:rsidRPr="00811F57">
        <w:rPr>
          <w:rFonts w:ascii="Times New Roman" w:eastAsia="Times New Roman" w:hAnsi="Times New Roman" w:cs="Times New Roman"/>
          <w:b/>
          <w:bCs/>
          <w:color w:val="242424"/>
          <w:kern w:val="0"/>
          <w:sz w:val="20"/>
          <w:szCs w:val="20"/>
          <w:lang w:eastAsia="en-IN"/>
          <w14:ligatures w14:val="none"/>
        </w:rPr>
        <w:t>xt</w:t>
      </w:r>
      <w:proofErr w:type="spellEnd"/>
      <w:r w:rsidRPr="00811F57">
        <w:rPr>
          <w:rFonts w:ascii="Times New Roman" w:eastAsia="Times New Roman" w:hAnsi="Times New Roman" w:cs="Times New Roman"/>
          <w:b/>
          <w:bCs/>
          <w:color w:val="242424"/>
          <w:kern w:val="0"/>
          <w:sz w:val="20"/>
          <w:szCs w:val="20"/>
          <w:lang w:eastAsia="en-IN"/>
          <w14:ligatures w14:val="none"/>
        </w:rPr>
        <w:t xml:space="preserve">, ft , it, </w:t>
      </w:r>
      <w:proofErr w:type="spellStart"/>
      <w:r w:rsidRPr="00811F57">
        <w:rPr>
          <w:rFonts w:ascii="Times New Roman" w:eastAsia="Times New Roman" w:hAnsi="Times New Roman" w:cs="Times New Roman"/>
          <w:b/>
          <w:bCs/>
          <w:color w:val="242424"/>
          <w:kern w:val="0"/>
          <w:sz w:val="20"/>
          <w:szCs w:val="20"/>
          <w:lang w:eastAsia="en-IN"/>
          <w14:ligatures w14:val="none"/>
        </w:rPr>
        <w:t>c’t</w:t>
      </w:r>
      <w:proofErr w:type="spellEnd"/>
      <w:r w:rsidRPr="00811F57">
        <w:rPr>
          <w:rFonts w:ascii="Times New Roman" w:eastAsia="Times New Roman" w:hAnsi="Times New Roman" w:cs="Times New Roman"/>
          <w:b/>
          <w:bCs/>
          <w:color w:val="242424"/>
          <w:kern w:val="0"/>
          <w:sz w:val="20"/>
          <w:szCs w:val="20"/>
          <w:lang w:eastAsia="en-IN"/>
          <w14:ligatures w14:val="none"/>
        </w:rPr>
        <w:t xml:space="preserve"> and </w:t>
      </w:r>
      <w:proofErr w:type="spellStart"/>
      <w:r w:rsidRPr="00811F57">
        <w:rPr>
          <w:rFonts w:ascii="Times New Roman" w:eastAsia="Times New Roman" w:hAnsi="Times New Roman" w:cs="Times New Roman"/>
          <w:b/>
          <w:bCs/>
          <w:color w:val="242424"/>
          <w:kern w:val="0"/>
          <w:sz w:val="20"/>
          <w:szCs w:val="20"/>
          <w:lang w:eastAsia="en-IN"/>
          <w14:ligatures w14:val="none"/>
        </w:rPr>
        <w:t>ot</w:t>
      </w:r>
      <w:proofErr w:type="spellEnd"/>
      <w:r w:rsidRPr="00811F57">
        <w:rPr>
          <w:rFonts w:ascii="Times New Roman" w:eastAsia="Times New Roman" w:hAnsi="Times New Roman" w:cs="Times New Roman"/>
          <w:b/>
          <w:bCs/>
          <w:color w:val="242424"/>
          <w:kern w:val="0"/>
          <w:sz w:val="20"/>
          <w:szCs w:val="20"/>
          <w:lang w:eastAsia="en-IN"/>
          <w14:ligatures w14:val="none"/>
        </w:rPr>
        <w:t xml:space="preserve"> ?</w:t>
      </w:r>
    </w:p>
    <w:p w14:paraId="042B3869" w14:textId="09DD61C5"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6074B03D" wp14:editId="6518F78A">
            <wp:extent cx="5731510" cy="925195"/>
            <wp:effectExtent l="0" t="0" r="2540" b="8255"/>
            <wp:docPr id="1153660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925195"/>
                    </a:xfrm>
                    <a:prstGeom prst="rect">
                      <a:avLst/>
                    </a:prstGeom>
                    <a:noFill/>
                    <a:ln>
                      <a:noFill/>
                    </a:ln>
                  </pic:spPr>
                </pic:pic>
              </a:graphicData>
            </a:graphic>
          </wp:inline>
        </w:drawing>
      </w:r>
    </w:p>
    <w:p w14:paraId="091FC36E"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lastRenderedPageBreak/>
        <w:t>The yellow color boxes represent neural network layers with a specified number of nodes, which is indeed a hyperparameter determined by the user. In an LSTM cell, each gate (forget gate, input gate, and output gate) and the candidate cell state computation involve a neural network layer</w:t>
      </w:r>
    </w:p>
    <w:p w14:paraId="2298F7AE" w14:textId="4FC334AA"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7799EC33" wp14:editId="5AA6E59A">
            <wp:extent cx="2533650" cy="485775"/>
            <wp:effectExtent l="0" t="0" r="0" b="9525"/>
            <wp:docPr id="900610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3650" cy="485775"/>
                    </a:xfrm>
                    <a:prstGeom prst="rect">
                      <a:avLst/>
                    </a:prstGeom>
                    <a:noFill/>
                    <a:ln>
                      <a:noFill/>
                    </a:ln>
                  </pic:spPr>
                </pic:pic>
              </a:graphicData>
            </a:graphic>
          </wp:inline>
        </w:drawing>
      </w:r>
    </w:p>
    <w:p w14:paraId="616281D6"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with the same number of nodes, and they use either the sigmoid or the tanh activation function.</w:t>
      </w:r>
    </w:p>
    <w:p w14:paraId="1B1BCE5A" w14:textId="77777777" w:rsidR="00811F57" w:rsidRPr="00811F57" w:rsidRDefault="00811F57" w:rsidP="00811F57">
      <w:pPr>
        <w:shd w:val="clear" w:color="auto" w:fill="FFFFFF"/>
        <w:spacing w:before="413" w:after="0" w:line="360" w:lineRule="atLeast"/>
        <w:jc w:val="both"/>
        <w:outlineLvl w:val="1"/>
        <w:rPr>
          <w:rFonts w:ascii="Times New Roman" w:eastAsia="Times New Roman" w:hAnsi="Times New Roman" w:cs="Times New Roman"/>
          <w:b/>
          <w:bCs/>
          <w:color w:val="242424"/>
          <w:kern w:val="0"/>
          <w:sz w:val="20"/>
          <w:szCs w:val="20"/>
          <w:lang w:eastAsia="en-IN"/>
          <w14:ligatures w14:val="none"/>
        </w:rPr>
      </w:pPr>
      <w:r w:rsidRPr="00811F57">
        <w:rPr>
          <w:rFonts w:ascii="Times New Roman" w:eastAsia="Times New Roman" w:hAnsi="Times New Roman" w:cs="Times New Roman"/>
          <w:b/>
          <w:bCs/>
          <w:color w:val="242424"/>
          <w:kern w:val="0"/>
          <w:sz w:val="20"/>
          <w:szCs w:val="20"/>
          <w:lang w:eastAsia="en-IN"/>
          <w14:ligatures w14:val="none"/>
        </w:rPr>
        <w:t>Pointwise Operations :</w:t>
      </w:r>
    </w:p>
    <w:p w14:paraId="14C823D8" w14:textId="22B4905B"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67074AC6" wp14:editId="65B31835">
            <wp:extent cx="5731510" cy="3717290"/>
            <wp:effectExtent l="0" t="0" r="2540" b="0"/>
            <wp:docPr id="870659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717290"/>
                    </a:xfrm>
                    <a:prstGeom prst="rect">
                      <a:avLst/>
                    </a:prstGeom>
                    <a:noFill/>
                    <a:ln>
                      <a:noFill/>
                    </a:ln>
                  </pic:spPr>
                </pic:pic>
              </a:graphicData>
            </a:graphic>
          </wp:inline>
        </w:drawing>
      </w:r>
    </w:p>
    <w:p w14:paraId="5D13E471" w14:textId="6DFA1B5A"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DCC7DA6" wp14:editId="6F74C6C3">
            <wp:extent cx="5731510" cy="1402715"/>
            <wp:effectExtent l="0" t="0" r="2540" b="6985"/>
            <wp:docPr id="1122318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02715"/>
                    </a:xfrm>
                    <a:prstGeom prst="rect">
                      <a:avLst/>
                    </a:prstGeom>
                    <a:noFill/>
                    <a:ln>
                      <a:noFill/>
                    </a:ln>
                  </pic:spPr>
                </pic:pic>
              </a:graphicData>
            </a:graphic>
          </wp:inline>
        </w:drawing>
      </w:r>
    </w:p>
    <w:p w14:paraId="58D0659E" w14:textId="77777777" w:rsidR="0087141B" w:rsidRPr="0087141B" w:rsidRDefault="0087141B" w:rsidP="0087141B">
      <w:pPr>
        <w:pStyle w:val="NoSpacing"/>
        <w:jc w:val="both"/>
        <w:rPr>
          <w:lang w:eastAsia="en-IN"/>
        </w:rPr>
      </w:pPr>
      <w:r w:rsidRPr="0087141B">
        <w:rPr>
          <w:lang w:eastAsia="en-IN"/>
        </w:rPr>
        <w:t>In the context of sequence models like Recurrent Neural Networks (RNNs) and Long Short-Term Memory (LSTM) networks, **long-term dependencies** and **short-term dependencies** refer to how a model handles and retains information over time.</w:t>
      </w:r>
    </w:p>
    <w:p w14:paraId="4DD73158" w14:textId="77777777" w:rsidR="0087141B" w:rsidRPr="0087141B" w:rsidRDefault="0087141B" w:rsidP="0087141B">
      <w:pPr>
        <w:pStyle w:val="NoSpacing"/>
        <w:jc w:val="both"/>
        <w:rPr>
          <w:lang w:eastAsia="en-IN"/>
        </w:rPr>
      </w:pPr>
    </w:p>
    <w:p w14:paraId="538CD9BB" w14:textId="123A2A74" w:rsidR="0087141B" w:rsidRPr="0087141B" w:rsidRDefault="0087141B" w:rsidP="0087141B">
      <w:pPr>
        <w:pStyle w:val="NoSpacing"/>
        <w:jc w:val="both"/>
        <w:rPr>
          <w:lang w:eastAsia="en-IN"/>
        </w:rPr>
      </w:pPr>
      <w:r w:rsidRPr="0087141B">
        <w:rPr>
          <w:lang w:eastAsia="en-IN"/>
        </w:rPr>
        <w:t>1. **Short-Term Dependencies**:</w:t>
      </w:r>
    </w:p>
    <w:p w14:paraId="5D89AFD3" w14:textId="77777777" w:rsidR="0087141B" w:rsidRPr="0087141B" w:rsidRDefault="0087141B" w:rsidP="0087141B">
      <w:pPr>
        <w:pStyle w:val="NoSpacing"/>
        <w:jc w:val="both"/>
        <w:rPr>
          <w:lang w:eastAsia="en-IN"/>
        </w:rPr>
      </w:pPr>
      <w:r w:rsidRPr="0087141B">
        <w:rPr>
          <w:lang w:eastAsia="en-IN"/>
        </w:rPr>
        <w:t>- **Short-term dependencies** refer to relationships between elements in a sequence that are **close together** in time.</w:t>
      </w:r>
    </w:p>
    <w:p w14:paraId="7450A72E" w14:textId="77777777" w:rsidR="0087141B" w:rsidRDefault="0087141B" w:rsidP="0087141B">
      <w:pPr>
        <w:pStyle w:val="NoSpacing"/>
        <w:jc w:val="both"/>
        <w:rPr>
          <w:lang w:eastAsia="en-IN"/>
        </w:rPr>
      </w:pPr>
      <w:r w:rsidRPr="0087141B">
        <w:rPr>
          <w:lang w:eastAsia="en-IN"/>
        </w:rPr>
        <w:t>- These dependencies capture immediate context or information that is relevant for predicting the next element in the sequence.</w:t>
      </w:r>
    </w:p>
    <w:p w14:paraId="2C9DC616" w14:textId="03B5E64C" w:rsidR="0087141B" w:rsidRPr="0087141B" w:rsidRDefault="0087141B" w:rsidP="0087141B">
      <w:pPr>
        <w:pStyle w:val="NoSpacing"/>
        <w:jc w:val="both"/>
        <w:rPr>
          <w:lang w:eastAsia="en-IN"/>
        </w:rPr>
      </w:pPr>
      <w:r w:rsidRPr="0087141B">
        <w:rPr>
          <w:lang w:eastAsia="en-IN"/>
        </w:rPr>
        <w:t>Example:</w:t>
      </w:r>
    </w:p>
    <w:p w14:paraId="3BC507FE" w14:textId="77777777" w:rsidR="0087141B" w:rsidRPr="0087141B" w:rsidRDefault="0087141B" w:rsidP="0087141B">
      <w:pPr>
        <w:pStyle w:val="NoSpacing"/>
        <w:jc w:val="both"/>
        <w:rPr>
          <w:lang w:eastAsia="en-IN"/>
        </w:rPr>
      </w:pPr>
      <w:r w:rsidRPr="0087141B">
        <w:rPr>
          <w:lang w:eastAsia="en-IN"/>
        </w:rPr>
        <w:lastRenderedPageBreak/>
        <w:t xml:space="preserve">Consider a sentence: *"The cat is on the mat."*  </w:t>
      </w:r>
    </w:p>
    <w:p w14:paraId="10D0787D" w14:textId="77777777" w:rsidR="0087141B" w:rsidRPr="0087141B" w:rsidRDefault="0087141B" w:rsidP="0087141B">
      <w:pPr>
        <w:pStyle w:val="NoSpacing"/>
        <w:jc w:val="both"/>
        <w:rPr>
          <w:lang w:eastAsia="en-IN"/>
        </w:rPr>
      </w:pPr>
      <w:r w:rsidRPr="0087141B">
        <w:rPr>
          <w:lang w:eastAsia="en-IN"/>
        </w:rPr>
        <w:t>To predict the next word after "cat," the model only needs to look at the word "The" just before it, which is a **short-term dependency**.</w:t>
      </w:r>
    </w:p>
    <w:p w14:paraId="28AB0564" w14:textId="77777777" w:rsidR="0087141B" w:rsidRPr="0087141B" w:rsidRDefault="0087141B" w:rsidP="0087141B">
      <w:pPr>
        <w:pStyle w:val="NoSpacing"/>
        <w:jc w:val="both"/>
        <w:rPr>
          <w:lang w:eastAsia="en-IN"/>
        </w:rPr>
      </w:pPr>
    </w:p>
    <w:p w14:paraId="43FA86B9" w14:textId="77777777" w:rsidR="0087141B" w:rsidRPr="0087141B" w:rsidRDefault="0087141B" w:rsidP="0087141B">
      <w:pPr>
        <w:pStyle w:val="NoSpacing"/>
        <w:jc w:val="both"/>
        <w:rPr>
          <w:lang w:eastAsia="en-IN"/>
        </w:rPr>
      </w:pPr>
      <w:r w:rsidRPr="0087141B">
        <w:rPr>
          <w:lang w:eastAsia="en-IN"/>
        </w:rPr>
        <w:t>- **RNNs** can handle short-term dependencies relatively well because the information from the recent past is still fresh in the model’s hidden state.</w:t>
      </w:r>
    </w:p>
    <w:p w14:paraId="7D0F464A" w14:textId="77777777" w:rsidR="0087141B" w:rsidRPr="0087141B" w:rsidRDefault="0087141B" w:rsidP="0087141B">
      <w:pPr>
        <w:pStyle w:val="NoSpacing"/>
        <w:jc w:val="both"/>
        <w:rPr>
          <w:lang w:eastAsia="en-IN"/>
        </w:rPr>
      </w:pPr>
      <w:r w:rsidRPr="0087141B">
        <w:rPr>
          <w:lang w:eastAsia="en-IN"/>
        </w:rPr>
        <w:t xml:space="preserve">  </w:t>
      </w:r>
    </w:p>
    <w:p w14:paraId="4E0871FA" w14:textId="5C7B51C5" w:rsidR="0087141B" w:rsidRPr="0087141B" w:rsidRDefault="0087141B" w:rsidP="0087141B">
      <w:pPr>
        <w:pStyle w:val="NoSpacing"/>
        <w:jc w:val="both"/>
        <w:rPr>
          <w:lang w:eastAsia="en-IN"/>
        </w:rPr>
      </w:pPr>
      <w:r w:rsidRPr="0087141B">
        <w:rPr>
          <w:lang w:eastAsia="en-IN"/>
        </w:rPr>
        <w:t>Challenges with Short-Term Dependencies:</w:t>
      </w:r>
    </w:p>
    <w:p w14:paraId="35096FA5" w14:textId="77777777" w:rsidR="0087141B" w:rsidRPr="0087141B" w:rsidRDefault="0087141B" w:rsidP="0087141B">
      <w:pPr>
        <w:pStyle w:val="NoSpacing"/>
        <w:jc w:val="both"/>
        <w:rPr>
          <w:lang w:eastAsia="en-IN"/>
        </w:rPr>
      </w:pPr>
      <w:r w:rsidRPr="0087141B">
        <w:rPr>
          <w:lang w:eastAsia="en-IN"/>
        </w:rPr>
        <w:t>In cases where information from only a few steps back is needed, traditional RNNs perform well. However, if relevant information is farther away, it becomes harder for the RNN to retain and use that information due to **vanishing gradients** or **forgetfulness**.</w:t>
      </w:r>
    </w:p>
    <w:p w14:paraId="665E4890" w14:textId="77777777" w:rsidR="0087141B" w:rsidRPr="0087141B" w:rsidRDefault="0087141B" w:rsidP="0087141B">
      <w:pPr>
        <w:pStyle w:val="NoSpacing"/>
        <w:jc w:val="both"/>
        <w:rPr>
          <w:lang w:eastAsia="en-IN"/>
        </w:rPr>
      </w:pPr>
    </w:p>
    <w:p w14:paraId="4A12AD3B" w14:textId="01FCE429" w:rsidR="0087141B" w:rsidRPr="0087141B" w:rsidRDefault="0087141B" w:rsidP="0087141B">
      <w:pPr>
        <w:pStyle w:val="NoSpacing"/>
        <w:jc w:val="both"/>
        <w:rPr>
          <w:lang w:eastAsia="en-IN"/>
        </w:rPr>
      </w:pPr>
      <w:r w:rsidRPr="0087141B">
        <w:rPr>
          <w:lang w:eastAsia="en-IN"/>
        </w:rPr>
        <w:t>2. **Long-Term Dependencies**:</w:t>
      </w:r>
    </w:p>
    <w:p w14:paraId="498C8002" w14:textId="77777777" w:rsidR="0087141B" w:rsidRPr="0087141B" w:rsidRDefault="0087141B" w:rsidP="0087141B">
      <w:pPr>
        <w:pStyle w:val="NoSpacing"/>
        <w:jc w:val="both"/>
        <w:rPr>
          <w:lang w:eastAsia="en-IN"/>
        </w:rPr>
      </w:pPr>
      <w:r w:rsidRPr="0087141B">
        <w:rPr>
          <w:lang w:eastAsia="en-IN"/>
        </w:rPr>
        <w:t>- **Long-term dependencies** refer to relationships between elements in a sequence that are **far apart** in time.</w:t>
      </w:r>
    </w:p>
    <w:p w14:paraId="2E17A2D2" w14:textId="77777777" w:rsidR="0087141B" w:rsidRPr="0087141B" w:rsidRDefault="0087141B" w:rsidP="0087141B">
      <w:pPr>
        <w:pStyle w:val="NoSpacing"/>
        <w:jc w:val="both"/>
        <w:rPr>
          <w:lang w:eastAsia="en-IN"/>
        </w:rPr>
      </w:pPr>
      <w:r w:rsidRPr="0087141B">
        <w:rPr>
          <w:lang w:eastAsia="en-IN"/>
        </w:rPr>
        <w:t>- These dependencies involve carrying important information over a longer range of time steps to make predictions or decisions.</w:t>
      </w:r>
    </w:p>
    <w:p w14:paraId="5BCE20D0" w14:textId="77777777" w:rsidR="0087141B" w:rsidRPr="0087141B" w:rsidRDefault="0087141B" w:rsidP="0087141B">
      <w:pPr>
        <w:pStyle w:val="NoSpacing"/>
        <w:jc w:val="both"/>
        <w:rPr>
          <w:lang w:eastAsia="en-IN"/>
        </w:rPr>
      </w:pPr>
      <w:r w:rsidRPr="0087141B">
        <w:rPr>
          <w:lang w:eastAsia="en-IN"/>
        </w:rPr>
        <w:t xml:space="preserve">  </w:t>
      </w:r>
    </w:p>
    <w:p w14:paraId="0DCDB331" w14:textId="5DC9BA75" w:rsidR="0087141B" w:rsidRPr="0087141B" w:rsidRDefault="0087141B" w:rsidP="0087141B">
      <w:pPr>
        <w:pStyle w:val="NoSpacing"/>
        <w:jc w:val="both"/>
        <w:rPr>
          <w:lang w:eastAsia="en-IN"/>
        </w:rPr>
      </w:pPr>
      <w:r w:rsidRPr="0087141B">
        <w:rPr>
          <w:lang w:eastAsia="en-IN"/>
        </w:rPr>
        <w:t>Example:</w:t>
      </w:r>
    </w:p>
    <w:p w14:paraId="27601A4C" w14:textId="77777777" w:rsidR="0087141B" w:rsidRPr="0087141B" w:rsidRDefault="0087141B" w:rsidP="0087141B">
      <w:pPr>
        <w:pStyle w:val="NoSpacing"/>
        <w:jc w:val="both"/>
        <w:rPr>
          <w:lang w:eastAsia="en-IN"/>
        </w:rPr>
      </w:pPr>
      <w:r w:rsidRPr="0087141B">
        <w:rPr>
          <w:lang w:eastAsia="en-IN"/>
        </w:rPr>
        <w:t xml:space="preserve">Consider the sentence: *"The cat I saw at the park yesterday was very friendly."*  </w:t>
      </w:r>
    </w:p>
    <w:p w14:paraId="2CDD91A1" w14:textId="77777777" w:rsidR="0087141B" w:rsidRPr="0087141B" w:rsidRDefault="0087141B" w:rsidP="0087141B">
      <w:pPr>
        <w:pStyle w:val="NoSpacing"/>
        <w:jc w:val="both"/>
        <w:rPr>
          <w:lang w:eastAsia="en-IN"/>
        </w:rPr>
      </w:pPr>
      <w:r w:rsidRPr="0087141B">
        <w:rPr>
          <w:lang w:eastAsia="en-IN"/>
        </w:rPr>
        <w:t>If you're predicting the word after "was," you'd need to know that "The cat" from earlier in the sentence is the subject, which is a **long-term dependency**.</w:t>
      </w:r>
    </w:p>
    <w:p w14:paraId="4B2893EC" w14:textId="77777777" w:rsidR="0087141B" w:rsidRPr="0087141B" w:rsidRDefault="0087141B" w:rsidP="0087141B">
      <w:pPr>
        <w:pStyle w:val="NoSpacing"/>
        <w:jc w:val="both"/>
        <w:rPr>
          <w:lang w:eastAsia="en-IN"/>
        </w:rPr>
      </w:pPr>
    </w:p>
    <w:p w14:paraId="6EBF94AE" w14:textId="77777777" w:rsidR="0087141B" w:rsidRPr="0087141B" w:rsidRDefault="0087141B" w:rsidP="0087141B">
      <w:pPr>
        <w:pStyle w:val="NoSpacing"/>
        <w:jc w:val="both"/>
        <w:rPr>
          <w:lang w:eastAsia="en-IN"/>
        </w:rPr>
      </w:pPr>
      <w:r w:rsidRPr="0087141B">
        <w:rPr>
          <w:lang w:eastAsia="en-IN"/>
        </w:rPr>
        <w:t>- **LSTM** and **GRU** networks were designed to handle these long-term dependencies. They can remember relevant information from many time steps ago and apply it when needed, thanks to mechanisms like **gates** (forget, input, output gates) that control the flow of information.</w:t>
      </w:r>
    </w:p>
    <w:p w14:paraId="46B7D025" w14:textId="77777777" w:rsidR="0087141B" w:rsidRPr="0087141B" w:rsidRDefault="0087141B" w:rsidP="0087141B">
      <w:pPr>
        <w:pStyle w:val="NoSpacing"/>
        <w:jc w:val="both"/>
        <w:rPr>
          <w:lang w:eastAsia="en-IN"/>
        </w:rPr>
      </w:pPr>
      <w:r w:rsidRPr="0087141B">
        <w:rPr>
          <w:lang w:eastAsia="en-IN"/>
        </w:rPr>
        <w:t xml:space="preserve">  </w:t>
      </w:r>
    </w:p>
    <w:p w14:paraId="14B8FBE1" w14:textId="77777777" w:rsidR="0087141B" w:rsidRPr="0087141B" w:rsidRDefault="0087141B" w:rsidP="0087141B">
      <w:pPr>
        <w:pStyle w:val="NoSpacing"/>
        <w:jc w:val="both"/>
        <w:rPr>
          <w:lang w:eastAsia="en-IN"/>
        </w:rPr>
      </w:pPr>
      <w:r w:rsidRPr="0087141B">
        <w:rPr>
          <w:lang w:eastAsia="en-IN"/>
        </w:rPr>
        <w:t>#### Challenges with Long-Term Dependencies:</w:t>
      </w:r>
    </w:p>
    <w:p w14:paraId="17A39173" w14:textId="77777777" w:rsidR="0087141B" w:rsidRPr="0087141B" w:rsidRDefault="0087141B" w:rsidP="0087141B">
      <w:pPr>
        <w:pStyle w:val="NoSpacing"/>
        <w:jc w:val="both"/>
        <w:rPr>
          <w:lang w:eastAsia="en-IN"/>
        </w:rPr>
      </w:pPr>
      <w:r w:rsidRPr="0087141B">
        <w:rPr>
          <w:lang w:eastAsia="en-IN"/>
        </w:rPr>
        <w:t>In traditional RNNs, when the gap between relevant information and its use becomes large (e.g., 100+ time steps), the model struggles to retain useful information from the distant past due to issues like vanishing gradients. LSTMs address this by maintaining a more stable **cell state** over time.</w:t>
      </w:r>
    </w:p>
    <w:p w14:paraId="790FB0C8" w14:textId="77777777" w:rsidR="0087141B" w:rsidRPr="0087141B" w:rsidRDefault="0087141B" w:rsidP="0087141B">
      <w:pPr>
        <w:pStyle w:val="NoSpacing"/>
        <w:jc w:val="both"/>
        <w:rPr>
          <w:lang w:eastAsia="en-IN"/>
        </w:rPr>
      </w:pPr>
    </w:p>
    <w:p w14:paraId="4A4E8EF3" w14:textId="77777777" w:rsidR="0087141B" w:rsidRPr="0087141B" w:rsidRDefault="0087141B" w:rsidP="0087141B">
      <w:pPr>
        <w:pStyle w:val="NoSpacing"/>
        <w:jc w:val="both"/>
        <w:rPr>
          <w:lang w:eastAsia="en-IN"/>
        </w:rPr>
      </w:pPr>
    </w:p>
    <w:p w14:paraId="42CEE86E" w14:textId="77777777" w:rsidR="0087141B" w:rsidRPr="0087141B" w:rsidRDefault="0087141B" w:rsidP="0087141B">
      <w:pPr>
        <w:pStyle w:val="NoSpacing"/>
        <w:jc w:val="both"/>
        <w:rPr>
          <w:lang w:eastAsia="en-IN"/>
        </w:rPr>
      </w:pPr>
      <w:r w:rsidRPr="0087141B">
        <w:rPr>
          <w:lang w:eastAsia="en-IN"/>
        </w:rPr>
        <w:t>### Summary of Differences:</w:t>
      </w:r>
    </w:p>
    <w:p w14:paraId="16B789DF" w14:textId="77777777" w:rsidR="0087141B" w:rsidRPr="0087141B" w:rsidRDefault="0087141B" w:rsidP="0087141B">
      <w:pPr>
        <w:pStyle w:val="NoSpacing"/>
        <w:jc w:val="both"/>
        <w:rPr>
          <w:lang w:eastAsia="en-IN"/>
        </w:rPr>
      </w:pPr>
      <w:r w:rsidRPr="0087141B">
        <w:rPr>
          <w:lang w:eastAsia="en-IN"/>
        </w:rPr>
        <w:t>| Aspect | **Short-Term Dependencies** | **Long-Term Dependencies** |</w:t>
      </w:r>
    </w:p>
    <w:p w14:paraId="1A30F58C" w14:textId="77777777" w:rsidR="0087141B" w:rsidRPr="0087141B" w:rsidRDefault="0087141B" w:rsidP="0087141B">
      <w:pPr>
        <w:pStyle w:val="NoSpacing"/>
        <w:jc w:val="both"/>
        <w:rPr>
          <w:lang w:eastAsia="en-IN"/>
        </w:rPr>
      </w:pPr>
      <w:r w:rsidRPr="0087141B">
        <w:rPr>
          <w:lang w:eastAsia="en-IN"/>
        </w:rPr>
        <w:t>|--------|-----------------------------|----------------------------|</w:t>
      </w:r>
    </w:p>
    <w:p w14:paraId="6348C4EA" w14:textId="77777777" w:rsidR="0087141B" w:rsidRPr="0087141B" w:rsidRDefault="0087141B" w:rsidP="0087141B">
      <w:pPr>
        <w:pStyle w:val="NoSpacing"/>
        <w:jc w:val="both"/>
        <w:rPr>
          <w:lang w:eastAsia="en-IN"/>
        </w:rPr>
      </w:pPr>
      <w:r w:rsidRPr="0087141B">
        <w:rPr>
          <w:lang w:eastAsia="en-IN"/>
        </w:rPr>
        <w:t>| **Definition** | Relationships between elements in a sequence that are close together in time | Relationships between elements in a sequence that are far apart in time |</w:t>
      </w:r>
    </w:p>
    <w:p w14:paraId="79B722AA" w14:textId="77777777" w:rsidR="0087141B" w:rsidRPr="0087141B" w:rsidRDefault="0087141B" w:rsidP="0087141B">
      <w:pPr>
        <w:pStyle w:val="NoSpacing"/>
        <w:jc w:val="both"/>
        <w:rPr>
          <w:lang w:eastAsia="en-IN"/>
        </w:rPr>
      </w:pPr>
      <w:r w:rsidRPr="0087141B">
        <w:rPr>
          <w:lang w:eastAsia="en-IN"/>
        </w:rPr>
        <w:t>| **Example** | Predicting the next word in a sentence based on the previous few words | Remembering the subject of a sentence that was mentioned much earlier to predict a verb |</w:t>
      </w:r>
    </w:p>
    <w:p w14:paraId="01B9D5EA" w14:textId="77777777" w:rsidR="0087141B" w:rsidRPr="0087141B" w:rsidRDefault="0087141B" w:rsidP="0087141B">
      <w:pPr>
        <w:pStyle w:val="NoSpacing"/>
        <w:jc w:val="both"/>
        <w:rPr>
          <w:lang w:eastAsia="en-IN"/>
        </w:rPr>
      </w:pPr>
      <w:r w:rsidRPr="0087141B">
        <w:rPr>
          <w:lang w:eastAsia="en-IN"/>
        </w:rPr>
        <w:t>| **Model Handling** | Traditional RNNs perform well for short-term dependencies | LSTMs and GRUs are designed to handle long-term dependencies using gates and memory cells |</w:t>
      </w:r>
    </w:p>
    <w:p w14:paraId="515012C0" w14:textId="77777777" w:rsidR="0087141B" w:rsidRPr="0087141B" w:rsidRDefault="0087141B" w:rsidP="0087141B">
      <w:pPr>
        <w:pStyle w:val="NoSpacing"/>
        <w:jc w:val="both"/>
        <w:rPr>
          <w:lang w:eastAsia="en-IN"/>
        </w:rPr>
      </w:pPr>
      <w:r w:rsidRPr="0087141B">
        <w:rPr>
          <w:lang w:eastAsia="en-IN"/>
        </w:rPr>
        <w:t>| **Challenges** | Easy to retain recent information, but might over-focus on recent data | Harder to retain distant information in traditional RNNs due to vanishing gradients |</w:t>
      </w:r>
    </w:p>
    <w:p w14:paraId="07EC380E" w14:textId="77777777" w:rsidR="0087141B" w:rsidRPr="0087141B" w:rsidRDefault="0087141B" w:rsidP="0087141B">
      <w:pPr>
        <w:pStyle w:val="NoSpacing"/>
        <w:jc w:val="both"/>
        <w:rPr>
          <w:lang w:eastAsia="en-IN"/>
        </w:rPr>
      </w:pPr>
    </w:p>
    <w:p w14:paraId="48696208" w14:textId="0C2F3593" w:rsidR="0087141B" w:rsidRDefault="0087141B" w:rsidP="0087141B">
      <w:pPr>
        <w:pStyle w:val="NoSpacing"/>
        <w:jc w:val="both"/>
        <w:rPr>
          <w:lang w:eastAsia="en-IN"/>
        </w:rPr>
      </w:pPr>
      <w:r w:rsidRPr="0087141B">
        <w:rPr>
          <w:lang w:eastAsia="en-IN"/>
        </w:rPr>
        <w:t>In essence, **short-term dependencies** involve information that is useful within a short range, while **long-term dependencies** require the model to carry useful information over a longer distance in the sequence.</w:t>
      </w:r>
    </w:p>
    <w:p w14:paraId="4A0CEB9A" w14:textId="77777777" w:rsidR="0087141B" w:rsidRDefault="0087141B" w:rsidP="0087141B">
      <w:pPr>
        <w:pStyle w:val="NoSpacing"/>
        <w:jc w:val="both"/>
        <w:rPr>
          <w:lang w:eastAsia="en-IN"/>
        </w:rPr>
      </w:pPr>
    </w:p>
    <w:p w14:paraId="516251A9" w14:textId="77777777" w:rsidR="0087141B" w:rsidRDefault="0087141B"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p>
    <w:p w14:paraId="10BA1DC7" w14:textId="77777777" w:rsidR="0087141B" w:rsidRDefault="0087141B"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p>
    <w:p w14:paraId="5F2FAE1F" w14:textId="43E3AEEA"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Forget Gate workflow :</w:t>
      </w:r>
    </w:p>
    <w:p w14:paraId="4337CAC1" w14:textId="0B99DE7F"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48FD1C7A" wp14:editId="28CAEAAE">
            <wp:extent cx="5731510" cy="3193415"/>
            <wp:effectExtent l="0" t="0" r="2540" b="6985"/>
            <wp:docPr id="10582453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inline>
        </w:drawing>
      </w:r>
    </w:p>
    <w:p w14:paraId="4E6A32BE" w14:textId="70BCE6B2"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313A3FA0" wp14:editId="54E85976">
            <wp:extent cx="5731510" cy="4265930"/>
            <wp:effectExtent l="0" t="0" r="2540" b="1270"/>
            <wp:docPr id="1136644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65930"/>
                    </a:xfrm>
                    <a:prstGeom prst="rect">
                      <a:avLst/>
                    </a:prstGeom>
                    <a:noFill/>
                    <a:ln>
                      <a:noFill/>
                    </a:ln>
                  </pic:spPr>
                </pic:pic>
              </a:graphicData>
            </a:graphic>
          </wp:inline>
        </w:drawing>
      </w:r>
    </w:p>
    <w:p w14:paraId="5B297AB0" w14:textId="10213C31"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22A7A5A8" wp14:editId="6D772DB4">
            <wp:extent cx="5000625" cy="1590675"/>
            <wp:effectExtent l="0" t="0" r="9525" b="9525"/>
            <wp:docPr id="14216469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0625" cy="1590675"/>
                    </a:xfrm>
                    <a:prstGeom prst="rect">
                      <a:avLst/>
                    </a:prstGeom>
                    <a:noFill/>
                    <a:ln>
                      <a:noFill/>
                    </a:ln>
                  </pic:spPr>
                </pic:pic>
              </a:graphicData>
            </a:graphic>
          </wp:inline>
        </w:drawing>
      </w:r>
    </w:p>
    <w:p w14:paraId="61549FB5" w14:textId="77777777" w:rsidR="00811F57" w:rsidRPr="00811F57" w:rsidRDefault="00811F57" w:rsidP="00811F57">
      <w:pPr>
        <w:shd w:val="clear" w:color="auto" w:fill="FFFFFF"/>
        <w:spacing w:before="413" w:after="0" w:line="360" w:lineRule="atLeast"/>
        <w:jc w:val="both"/>
        <w:outlineLvl w:val="1"/>
        <w:rPr>
          <w:rFonts w:ascii="Times New Roman" w:eastAsia="Times New Roman" w:hAnsi="Times New Roman" w:cs="Times New Roman"/>
          <w:b/>
          <w:bCs/>
          <w:color w:val="242424"/>
          <w:kern w:val="0"/>
          <w:sz w:val="20"/>
          <w:szCs w:val="20"/>
          <w:lang w:eastAsia="en-IN"/>
          <w14:ligatures w14:val="none"/>
        </w:rPr>
      </w:pPr>
      <w:r w:rsidRPr="00811F57">
        <w:rPr>
          <w:rFonts w:ascii="Times New Roman" w:eastAsia="Times New Roman" w:hAnsi="Times New Roman" w:cs="Times New Roman"/>
          <w:b/>
          <w:bCs/>
          <w:color w:val="242424"/>
          <w:kern w:val="0"/>
          <w:sz w:val="20"/>
          <w:szCs w:val="20"/>
          <w:lang w:eastAsia="en-IN"/>
          <w14:ligatures w14:val="none"/>
        </w:rPr>
        <w:t>How forget controls the long term context ?</w:t>
      </w:r>
    </w:p>
    <w:p w14:paraId="067FC091" w14:textId="77777777" w:rsidR="00811F57" w:rsidRPr="00811F57" w:rsidRDefault="00811F57" w:rsidP="00811F57">
      <w:pPr>
        <w:shd w:val="clear" w:color="auto" w:fill="FFFFFF"/>
        <w:spacing w:before="226" w:after="0" w:line="480" w:lineRule="atLeast"/>
        <w:jc w:val="both"/>
        <w:rPr>
          <w:rFonts w:ascii="Times New Roman" w:eastAsia="Times New Roman" w:hAnsi="Times New Roman" w:cs="Times New Roman"/>
          <w:color w:val="242424"/>
          <w:spacing w:val="-1"/>
          <w:kern w:val="0"/>
          <w:sz w:val="20"/>
          <w:szCs w:val="20"/>
          <w:lang w:eastAsia="en-IN"/>
          <w14:ligatures w14:val="none"/>
        </w:rPr>
      </w:pPr>
      <w:r w:rsidRPr="00811F57">
        <w:rPr>
          <w:rFonts w:ascii="Times New Roman" w:eastAsia="Times New Roman" w:hAnsi="Times New Roman" w:cs="Times New Roman"/>
          <w:color w:val="242424"/>
          <w:spacing w:val="-1"/>
          <w:kern w:val="0"/>
          <w:sz w:val="20"/>
          <w:szCs w:val="20"/>
          <w:lang w:eastAsia="en-IN"/>
          <w14:ligatures w14:val="none"/>
        </w:rPr>
        <w:t>Let’s take an example to illustrate how the forget gate controls the long-term context and why it’s called the “forget” gate.</w:t>
      </w:r>
    </w:p>
    <w:p w14:paraId="6E0B3E09" w14:textId="76DEA35E"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48AF148" wp14:editId="079EEC5F">
            <wp:extent cx="5731510" cy="3209925"/>
            <wp:effectExtent l="0" t="0" r="2540" b="9525"/>
            <wp:docPr id="1520545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4057C46C" w14:textId="6D25CBE5"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31570311" wp14:editId="6F6E14ED">
            <wp:extent cx="5731510" cy="4232910"/>
            <wp:effectExtent l="0" t="0" r="2540" b="0"/>
            <wp:docPr id="1837652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232910"/>
                    </a:xfrm>
                    <a:prstGeom prst="rect">
                      <a:avLst/>
                    </a:prstGeom>
                    <a:noFill/>
                    <a:ln>
                      <a:noFill/>
                    </a:ln>
                  </pic:spPr>
                </pic:pic>
              </a:graphicData>
            </a:graphic>
          </wp:inline>
        </w:drawing>
      </w:r>
    </w:p>
    <w:p w14:paraId="02174578" w14:textId="3C9D11DC"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721D6795" wp14:editId="1E0839C6">
            <wp:extent cx="5731510" cy="3553460"/>
            <wp:effectExtent l="0" t="0" r="2540" b="8890"/>
            <wp:docPr id="350227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p>
    <w:p w14:paraId="51D0C517"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Input Gate workflow :</w:t>
      </w:r>
    </w:p>
    <w:p w14:paraId="5125DB8C" w14:textId="4FD32AE4"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6D1BB91C" wp14:editId="3A18431B">
            <wp:extent cx="5731510" cy="2832735"/>
            <wp:effectExtent l="0" t="0" r="2540" b="5715"/>
            <wp:docPr id="1800470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346472AF" w14:textId="29F459A9"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5B995C49" wp14:editId="306EE92E">
            <wp:extent cx="5731510" cy="5215890"/>
            <wp:effectExtent l="0" t="0" r="2540" b="3810"/>
            <wp:docPr id="2001271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215890"/>
                    </a:xfrm>
                    <a:prstGeom prst="rect">
                      <a:avLst/>
                    </a:prstGeom>
                    <a:noFill/>
                    <a:ln>
                      <a:noFill/>
                    </a:ln>
                  </pic:spPr>
                </pic:pic>
              </a:graphicData>
            </a:graphic>
          </wp:inline>
        </w:drawing>
      </w:r>
    </w:p>
    <w:p w14:paraId="0C9081D6" w14:textId="41045472"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257632C4" wp14:editId="3CEBE6DC">
            <wp:extent cx="5731510" cy="7071995"/>
            <wp:effectExtent l="0" t="0" r="2540" b="0"/>
            <wp:docPr id="650004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071995"/>
                    </a:xfrm>
                    <a:prstGeom prst="rect">
                      <a:avLst/>
                    </a:prstGeom>
                    <a:noFill/>
                    <a:ln>
                      <a:noFill/>
                    </a:ln>
                  </pic:spPr>
                </pic:pic>
              </a:graphicData>
            </a:graphic>
          </wp:inline>
        </w:drawing>
      </w:r>
    </w:p>
    <w:p w14:paraId="1ED1B58D" w14:textId="4AB5513D"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42863F4D" wp14:editId="693FABF9">
            <wp:extent cx="5731510" cy="4331335"/>
            <wp:effectExtent l="0" t="0" r="2540" b="0"/>
            <wp:docPr id="1563050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331335"/>
                    </a:xfrm>
                    <a:prstGeom prst="rect">
                      <a:avLst/>
                    </a:prstGeom>
                    <a:noFill/>
                    <a:ln>
                      <a:noFill/>
                    </a:ln>
                  </pic:spPr>
                </pic:pic>
              </a:graphicData>
            </a:graphic>
          </wp:inline>
        </w:drawing>
      </w:r>
    </w:p>
    <w:p w14:paraId="6E2EAEA6" w14:textId="77777777" w:rsidR="00811F57" w:rsidRPr="00811F57" w:rsidRDefault="00811F57" w:rsidP="00811F57">
      <w:pPr>
        <w:shd w:val="clear" w:color="auto" w:fill="FFFFFF"/>
        <w:spacing w:before="468" w:after="0" w:line="450" w:lineRule="atLeast"/>
        <w:jc w:val="both"/>
        <w:outlineLvl w:val="0"/>
        <w:rPr>
          <w:rFonts w:ascii="Times New Roman" w:eastAsia="Times New Roman" w:hAnsi="Times New Roman" w:cs="Times New Roman"/>
          <w:b/>
          <w:bCs/>
          <w:color w:val="242424"/>
          <w:spacing w:val="-4"/>
          <w:kern w:val="36"/>
          <w:sz w:val="20"/>
          <w:szCs w:val="20"/>
          <w:lang w:eastAsia="en-IN"/>
          <w14:ligatures w14:val="none"/>
        </w:rPr>
      </w:pPr>
      <w:r w:rsidRPr="00811F57">
        <w:rPr>
          <w:rFonts w:ascii="Times New Roman" w:eastAsia="Times New Roman" w:hAnsi="Times New Roman" w:cs="Times New Roman"/>
          <w:b/>
          <w:bCs/>
          <w:color w:val="242424"/>
          <w:spacing w:val="-4"/>
          <w:kern w:val="36"/>
          <w:sz w:val="20"/>
          <w:szCs w:val="20"/>
          <w:lang w:eastAsia="en-IN"/>
          <w14:ligatures w14:val="none"/>
        </w:rPr>
        <w:t>Output Gate workflow :</w:t>
      </w:r>
    </w:p>
    <w:p w14:paraId="0FEEFAA3" w14:textId="5493A2F0"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33374C5C" wp14:editId="695A9F06">
            <wp:extent cx="5731510" cy="2300605"/>
            <wp:effectExtent l="0" t="0" r="2540" b="4445"/>
            <wp:docPr id="1661475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300605"/>
                    </a:xfrm>
                    <a:prstGeom prst="rect">
                      <a:avLst/>
                    </a:prstGeom>
                    <a:noFill/>
                    <a:ln>
                      <a:noFill/>
                    </a:ln>
                  </pic:spPr>
                </pic:pic>
              </a:graphicData>
            </a:graphic>
          </wp:inline>
        </w:drawing>
      </w:r>
    </w:p>
    <w:p w14:paraId="5E11FB15" w14:textId="0386FD5B"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lastRenderedPageBreak/>
        <w:drawing>
          <wp:inline distT="0" distB="0" distL="0" distR="0" wp14:anchorId="6B7921A9" wp14:editId="69C9F348">
            <wp:extent cx="5731510" cy="3414395"/>
            <wp:effectExtent l="0" t="0" r="2540" b="0"/>
            <wp:docPr id="1977665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414395"/>
                    </a:xfrm>
                    <a:prstGeom prst="rect">
                      <a:avLst/>
                    </a:prstGeom>
                    <a:noFill/>
                    <a:ln>
                      <a:noFill/>
                    </a:ln>
                  </pic:spPr>
                </pic:pic>
              </a:graphicData>
            </a:graphic>
          </wp:inline>
        </w:drawing>
      </w:r>
    </w:p>
    <w:p w14:paraId="72DA337C" w14:textId="0B306EB6"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210D5219" wp14:editId="11768747">
            <wp:extent cx="5731510" cy="1490345"/>
            <wp:effectExtent l="0" t="0" r="2540" b="0"/>
            <wp:docPr id="1716144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90345"/>
                    </a:xfrm>
                    <a:prstGeom prst="rect">
                      <a:avLst/>
                    </a:prstGeom>
                    <a:noFill/>
                    <a:ln>
                      <a:noFill/>
                    </a:ln>
                  </pic:spPr>
                </pic:pic>
              </a:graphicData>
            </a:graphic>
          </wp:inline>
        </w:drawing>
      </w:r>
    </w:p>
    <w:p w14:paraId="37F61A9A" w14:textId="77777777" w:rsidR="00811F57" w:rsidRPr="00811F57" w:rsidRDefault="00811F57" w:rsidP="00811F57">
      <w:pPr>
        <w:shd w:val="clear" w:color="auto" w:fill="FFFFFF"/>
        <w:spacing w:before="514" w:after="0" w:line="480" w:lineRule="atLeast"/>
        <w:jc w:val="both"/>
        <w:rPr>
          <w:rFonts w:ascii="Times New Roman" w:eastAsia="Times New Roman" w:hAnsi="Times New Roman" w:cs="Times New Roman"/>
          <w:i/>
          <w:iCs/>
          <w:color w:val="242424"/>
          <w:spacing w:val="-1"/>
          <w:kern w:val="0"/>
          <w:sz w:val="20"/>
          <w:szCs w:val="20"/>
          <w:lang w:eastAsia="en-IN"/>
          <w14:ligatures w14:val="none"/>
        </w:rPr>
      </w:pPr>
      <w:r w:rsidRPr="00811F57">
        <w:rPr>
          <w:rFonts w:ascii="Times New Roman" w:eastAsia="Times New Roman" w:hAnsi="Times New Roman" w:cs="Times New Roman"/>
          <w:b/>
          <w:bCs/>
          <w:i/>
          <w:iCs/>
          <w:color w:val="242424"/>
          <w:spacing w:val="-1"/>
          <w:kern w:val="0"/>
          <w:sz w:val="20"/>
          <w:szCs w:val="20"/>
          <w:lang w:eastAsia="en-IN"/>
          <w14:ligatures w14:val="none"/>
        </w:rPr>
        <w:t>Now see the following LSTM animation to understand the working of LSTM :</w:t>
      </w:r>
    </w:p>
    <w:p w14:paraId="776757D7" w14:textId="4B97025F" w:rsidR="00811F57" w:rsidRPr="00811F57" w:rsidRDefault="00811F57" w:rsidP="00811F57">
      <w:pPr>
        <w:shd w:val="clear" w:color="auto" w:fill="FFFFFF"/>
        <w:spacing w:after="0" w:line="240" w:lineRule="auto"/>
        <w:jc w:val="both"/>
        <w:rPr>
          <w:rFonts w:ascii="Times New Roman" w:eastAsia="Times New Roman" w:hAnsi="Times New Roman" w:cs="Times New Roman"/>
          <w:kern w:val="0"/>
          <w:sz w:val="20"/>
          <w:szCs w:val="20"/>
          <w:lang w:eastAsia="en-IN"/>
          <w14:ligatures w14:val="none"/>
        </w:rPr>
      </w:pPr>
      <w:r w:rsidRPr="00811F57">
        <w:rPr>
          <w:rFonts w:ascii="Times New Roman" w:eastAsia="Times New Roman" w:hAnsi="Times New Roman" w:cs="Times New Roman"/>
          <w:noProof/>
          <w:kern w:val="0"/>
          <w:sz w:val="20"/>
          <w:szCs w:val="20"/>
          <w:lang w:eastAsia="en-IN"/>
          <w14:ligatures w14:val="none"/>
        </w:rPr>
        <w:drawing>
          <wp:inline distT="0" distB="0" distL="0" distR="0" wp14:anchorId="17134CBF" wp14:editId="7BAD8A13">
            <wp:extent cx="4914900" cy="3686175"/>
            <wp:effectExtent l="0" t="0" r="0" b="9525"/>
            <wp:docPr id="59584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a:graphicData>
            </a:graphic>
          </wp:inline>
        </w:drawing>
      </w:r>
    </w:p>
    <w:p w14:paraId="03409BDF" w14:textId="77777777" w:rsidR="00057932" w:rsidRPr="00811F57" w:rsidRDefault="00057932" w:rsidP="00811F57">
      <w:pPr>
        <w:jc w:val="both"/>
        <w:rPr>
          <w:rFonts w:ascii="Times New Roman" w:hAnsi="Times New Roman" w:cs="Times New Roman"/>
          <w:sz w:val="20"/>
          <w:szCs w:val="20"/>
        </w:rPr>
      </w:pPr>
    </w:p>
    <w:sectPr w:rsidR="00057932" w:rsidRPr="00811F57" w:rsidSect="00811F57">
      <w:pgSz w:w="11906" w:h="16838"/>
      <w:pgMar w:top="567"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F57"/>
    <w:rsid w:val="00057932"/>
    <w:rsid w:val="00811F57"/>
    <w:rsid w:val="0087141B"/>
    <w:rsid w:val="009A5C15"/>
    <w:rsid w:val="00BC4D56"/>
    <w:rsid w:val="00E23C5F"/>
    <w:rsid w:val="00F715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7903"/>
  <w15:chartTrackingRefBased/>
  <w15:docId w15:val="{10361909-EFC3-4564-A43C-E13E358FC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11F5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811F5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1F5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811F57"/>
    <w:rPr>
      <w:rFonts w:ascii="Times New Roman" w:eastAsia="Times New Roman" w:hAnsi="Times New Roman" w:cs="Times New Roman"/>
      <w:b/>
      <w:bCs/>
      <w:kern w:val="0"/>
      <w:sz w:val="36"/>
      <w:szCs w:val="36"/>
      <w:lang w:eastAsia="en-IN"/>
      <w14:ligatures w14:val="none"/>
    </w:rPr>
  </w:style>
  <w:style w:type="character" w:styleId="Hyperlink">
    <w:name w:val="Hyperlink"/>
    <w:basedOn w:val="DefaultParagraphFont"/>
    <w:uiPriority w:val="99"/>
    <w:semiHidden/>
    <w:unhideWhenUsed/>
    <w:rsid w:val="00811F57"/>
    <w:rPr>
      <w:color w:val="0000FF"/>
      <w:u w:val="single"/>
    </w:rPr>
  </w:style>
  <w:style w:type="character" w:customStyle="1" w:styleId="be">
    <w:name w:val="be"/>
    <w:basedOn w:val="DefaultParagraphFont"/>
    <w:rsid w:val="00811F57"/>
  </w:style>
  <w:style w:type="paragraph" w:customStyle="1" w:styleId="be1">
    <w:name w:val="be1"/>
    <w:basedOn w:val="Normal"/>
    <w:rsid w:val="00811F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pw-post-body-paragraph">
    <w:name w:val="pw-post-body-paragraph"/>
    <w:basedOn w:val="Normal"/>
    <w:rsid w:val="00811F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11F57"/>
    <w:rPr>
      <w:b/>
      <w:bCs/>
    </w:rPr>
  </w:style>
  <w:style w:type="paragraph" w:customStyle="1" w:styleId="mk">
    <w:name w:val="mk"/>
    <w:basedOn w:val="Normal"/>
    <w:rsid w:val="00811F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871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196806">
      <w:bodyDiv w:val="1"/>
      <w:marLeft w:val="0"/>
      <w:marRight w:val="0"/>
      <w:marTop w:val="0"/>
      <w:marBottom w:val="0"/>
      <w:divBdr>
        <w:top w:val="none" w:sz="0" w:space="0" w:color="auto"/>
        <w:left w:val="none" w:sz="0" w:space="0" w:color="auto"/>
        <w:bottom w:val="none" w:sz="0" w:space="0" w:color="auto"/>
        <w:right w:val="none" w:sz="0" w:space="0" w:color="auto"/>
      </w:divBdr>
      <w:divsChild>
        <w:div w:id="779645003">
          <w:marLeft w:val="0"/>
          <w:marRight w:val="0"/>
          <w:marTop w:val="0"/>
          <w:marBottom w:val="0"/>
          <w:divBdr>
            <w:top w:val="none" w:sz="0" w:space="0" w:color="auto"/>
            <w:left w:val="none" w:sz="0" w:space="0" w:color="auto"/>
            <w:bottom w:val="none" w:sz="0" w:space="0" w:color="auto"/>
            <w:right w:val="none" w:sz="0" w:space="0" w:color="auto"/>
          </w:divBdr>
          <w:divsChild>
            <w:div w:id="665789720">
              <w:marLeft w:val="360"/>
              <w:marRight w:val="360"/>
              <w:marTop w:val="0"/>
              <w:marBottom w:val="0"/>
              <w:divBdr>
                <w:top w:val="none" w:sz="0" w:space="0" w:color="auto"/>
                <w:left w:val="none" w:sz="0" w:space="0" w:color="auto"/>
                <w:bottom w:val="none" w:sz="0" w:space="0" w:color="auto"/>
                <w:right w:val="none" w:sz="0" w:space="0" w:color="auto"/>
              </w:divBdr>
              <w:divsChild>
                <w:div w:id="1339892828">
                  <w:marLeft w:val="0"/>
                  <w:marRight w:val="0"/>
                  <w:marTop w:val="0"/>
                  <w:marBottom w:val="0"/>
                  <w:divBdr>
                    <w:top w:val="none" w:sz="0" w:space="0" w:color="auto"/>
                    <w:left w:val="none" w:sz="0" w:space="0" w:color="auto"/>
                    <w:bottom w:val="none" w:sz="0" w:space="0" w:color="auto"/>
                    <w:right w:val="none" w:sz="0" w:space="0" w:color="auto"/>
                  </w:divBdr>
                  <w:divsChild>
                    <w:div w:id="937755540">
                      <w:marLeft w:val="0"/>
                      <w:marRight w:val="0"/>
                      <w:marTop w:val="0"/>
                      <w:marBottom w:val="0"/>
                      <w:divBdr>
                        <w:top w:val="none" w:sz="0" w:space="0" w:color="auto"/>
                        <w:left w:val="none" w:sz="0" w:space="0" w:color="auto"/>
                        <w:bottom w:val="none" w:sz="0" w:space="0" w:color="auto"/>
                        <w:right w:val="none" w:sz="0" w:space="0" w:color="auto"/>
                      </w:divBdr>
                      <w:divsChild>
                        <w:div w:id="221841103">
                          <w:marLeft w:val="0"/>
                          <w:marRight w:val="0"/>
                          <w:marTop w:val="0"/>
                          <w:marBottom w:val="0"/>
                          <w:divBdr>
                            <w:top w:val="none" w:sz="0" w:space="0" w:color="auto"/>
                            <w:left w:val="none" w:sz="0" w:space="0" w:color="auto"/>
                            <w:bottom w:val="none" w:sz="0" w:space="0" w:color="auto"/>
                            <w:right w:val="none" w:sz="0" w:space="0" w:color="auto"/>
                          </w:divBdr>
                          <w:divsChild>
                            <w:div w:id="1313217685">
                              <w:marLeft w:val="0"/>
                              <w:marRight w:val="0"/>
                              <w:marTop w:val="0"/>
                              <w:marBottom w:val="0"/>
                              <w:divBdr>
                                <w:top w:val="none" w:sz="0" w:space="0" w:color="auto"/>
                                <w:left w:val="none" w:sz="0" w:space="0" w:color="auto"/>
                                <w:bottom w:val="none" w:sz="0" w:space="0" w:color="auto"/>
                                <w:right w:val="none" w:sz="0" w:space="0" w:color="auto"/>
                              </w:divBdr>
                              <w:divsChild>
                                <w:div w:id="11154427">
                                  <w:marLeft w:val="0"/>
                                  <w:marRight w:val="0"/>
                                  <w:marTop w:val="0"/>
                                  <w:marBottom w:val="0"/>
                                  <w:divBdr>
                                    <w:top w:val="none" w:sz="0" w:space="0" w:color="auto"/>
                                    <w:left w:val="none" w:sz="0" w:space="0" w:color="auto"/>
                                    <w:bottom w:val="none" w:sz="0" w:space="0" w:color="auto"/>
                                    <w:right w:val="none" w:sz="0" w:space="0" w:color="auto"/>
                                  </w:divBdr>
                                  <w:divsChild>
                                    <w:div w:id="1609238222">
                                      <w:marLeft w:val="0"/>
                                      <w:marRight w:val="0"/>
                                      <w:marTop w:val="0"/>
                                      <w:marBottom w:val="0"/>
                                      <w:divBdr>
                                        <w:top w:val="none" w:sz="0" w:space="0" w:color="auto"/>
                                        <w:left w:val="none" w:sz="0" w:space="0" w:color="auto"/>
                                        <w:bottom w:val="none" w:sz="0" w:space="0" w:color="auto"/>
                                        <w:right w:val="none" w:sz="0" w:space="0" w:color="auto"/>
                                      </w:divBdr>
                                      <w:divsChild>
                                        <w:div w:id="729304936">
                                          <w:marLeft w:val="0"/>
                                          <w:marRight w:val="0"/>
                                          <w:marTop w:val="0"/>
                                          <w:marBottom w:val="0"/>
                                          <w:divBdr>
                                            <w:top w:val="none" w:sz="0" w:space="0" w:color="auto"/>
                                            <w:left w:val="none" w:sz="0" w:space="0" w:color="auto"/>
                                            <w:bottom w:val="none" w:sz="0" w:space="0" w:color="auto"/>
                                            <w:right w:val="none" w:sz="0" w:space="0" w:color="auto"/>
                                          </w:divBdr>
                                          <w:divsChild>
                                            <w:div w:id="167916298">
                                              <w:marLeft w:val="0"/>
                                              <w:marRight w:val="0"/>
                                              <w:marTop w:val="0"/>
                                              <w:marBottom w:val="0"/>
                                              <w:divBdr>
                                                <w:top w:val="none" w:sz="0" w:space="0" w:color="auto"/>
                                                <w:left w:val="none" w:sz="0" w:space="0" w:color="auto"/>
                                                <w:bottom w:val="none" w:sz="0" w:space="0" w:color="auto"/>
                                                <w:right w:val="none" w:sz="0" w:space="0" w:color="auto"/>
                                              </w:divBdr>
                                              <w:divsChild>
                                                <w:div w:id="9574762">
                                                  <w:marLeft w:val="0"/>
                                                  <w:marRight w:val="0"/>
                                                  <w:marTop w:val="0"/>
                                                  <w:marBottom w:val="0"/>
                                                  <w:divBdr>
                                                    <w:top w:val="none" w:sz="0" w:space="0" w:color="auto"/>
                                                    <w:left w:val="none" w:sz="0" w:space="0" w:color="auto"/>
                                                    <w:bottom w:val="none" w:sz="0" w:space="0" w:color="auto"/>
                                                    <w:right w:val="none" w:sz="0" w:space="0" w:color="auto"/>
                                                  </w:divBdr>
                                                  <w:divsChild>
                                                    <w:div w:id="1987466046">
                                                      <w:marLeft w:val="0"/>
                                                      <w:marRight w:val="0"/>
                                                      <w:marTop w:val="0"/>
                                                      <w:marBottom w:val="0"/>
                                                      <w:divBdr>
                                                        <w:top w:val="single" w:sz="12" w:space="0" w:color="FFFFFF"/>
                                                        <w:left w:val="single" w:sz="12" w:space="0" w:color="FFFFFF"/>
                                                        <w:bottom w:val="single" w:sz="12" w:space="0" w:color="FFFFFF"/>
                                                        <w:right w:val="single" w:sz="12" w:space="0" w:color="FFFFFF"/>
                                                      </w:divBdr>
                                                      <w:divsChild>
                                                        <w:div w:id="21053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599258">
                                      <w:marLeft w:val="180"/>
                                      <w:marRight w:val="0"/>
                                      <w:marTop w:val="0"/>
                                      <w:marBottom w:val="0"/>
                                      <w:divBdr>
                                        <w:top w:val="none" w:sz="0" w:space="0" w:color="auto"/>
                                        <w:left w:val="none" w:sz="0" w:space="0" w:color="auto"/>
                                        <w:bottom w:val="none" w:sz="0" w:space="0" w:color="auto"/>
                                        <w:right w:val="none" w:sz="0" w:space="0" w:color="auto"/>
                                      </w:divBdr>
                                      <w:divsChild>
                                        <w:div w:id="1865511391">
                                          <w:marLeft w:val="0"/>
                                          <w:marRight w:val="0"/>
                                          <w:marTop w:val="0"/>
                                          <w:marBottom w:val="0"/>
                                          <w:divBdr>
                                            <w:top w:val="none" w:sz="0" w:space="0" w:color="auto"/>
                                            <w:left w:val="none" w:sz="0" w:space="0" w:color="auto"/>
                                            <w:bottom w:val="none" w:sz="0" w:space="0" w:color="auto"/>
                                            <w:right w:val="none" w:sz="0" w:space="0" w:color="auto"/>
                                          </w:divBdr>
                                          <w:divsChild>
                                            <w:div w:id="858854184">
                                              <w:marLeft w:val="0"/>
                                              <w:marRight w:val="0"/>
                                              <w:marTop w:val="0"/>
                                              <w:marBottom w:val="0"/>
                                              <w:divBdr>
                                                <w:top w:val="none" w:sz="0" w:space="0" w:color="auto"/>
                                                <w:left w:val="none" w:sz="0" w:space="0" w:color="auto"/>
                                                <w:bottom w:val="none" w:sz="0" w:space="0" w:color="auto"/>
                                                <w:right w:val="none" w:sz="0" w:space="0" w:color="auto"/>
                                              </w:divBdr>
                                              <w:divsChild>
                                                <w:div w:id="319117603">
                                                  <w:marLeft w:val="0"/>
                                                  <w:marRight w:val="0"/>
                                                  <w:marTop w:val="0"/>
                                                  <w:marBottom w:val="30"/>
                                                  <w:divBdr>
                                                    <w:top w:val="none" w:sz="0" w:space="0" w:color="auto"/>
                                                    <w:left w:val="none" w:sz="0" w:space="0" w:color="auto"/>
                                                    <w:bottom w:val="none" w:sz="0" w:space="0" w:color="auto"/>
                                                    <w:right w:val="none" w:sz="0" w:space="0" w:color="auto"/>
                                                  </w:divBdr>
                                                  <w:divsChild>
                                                    <w:div w:id="1429157195">
                                                      <w:marLeft w:val="0"/>
                                                      <w:marRight w:val="0"/>
                                                      <w:marTop w:val="0"/>
                                                      <w:marBottom w:val="0"/>
                                                      <w:divBdr>
                                                        <w:top w:val="none" w:sz="0" w:space="0" w:color="auto"/>
                                                        <w:left w:val="none" w:sz="0" w:space="0" w:color="auto"/>
                                                        <w:bottom w:val="none" w:sz="0" w:space="0" w:color="auto"/>
                                                        <w:right w:val="none" w:sz="0" w:space="0" w:color="auto"/>
                                                      </w:divBdr>
                                                      <w:divsChild>
                                                        <w:div w:id="1918399939">
                                                          <w:marLeft w:val="0"/>
                                                          <w:marRight w:val="0"/>
                                                          <w:marTop w:val="0"/>
                                                          <w:marBottom w:val="0"/>
                                                          <w:divBdr>
                                                            <w:top w:val="none" w:sz="0" w:space="0" w:color="auto"/>
                                                            <w:left w:val="none" w:sz="0" w:space="0" w:color="auto"/>
                                                            <w:bottom w:val="none" w:sz="0" w:space="0" w:color="auto"/>
                                                            <w:right w:val="none" w:sz="0" w:space="0" w:color="auto"/>
                                                          </w:divBdr>
                                                          <w:divsChild>
                                                            <w:div w:id="948009131">
                                                              <w:marLeft w:val="0"/>
                                                              <w:marRight w:val="0"/>
                                                              <w:marTop w:val="0"/>
                                                              <w:marBottom w:val="0"/>
                                                              <w:divBdr>
                                                                <w:top w:val="none" w:sz="0" w:space="0" w:color="auto"/>
                                                                <w:left w:val="none" w:sz="0" w:space="0" w:color="auto"/>
                                                                <w:bottom w:val="none" w:sz="0" w:space="0" w:color="auto"/>
                                                                <w:right w:val="none" w:sz="0" w:space="0" w:color="auto"/>
                                                              </w:divBdr>
                                                              <w:divsChild>
                                                                <w:div w:id="1228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937898">
                                          <w:marLeft w:val="0"/>
                                          <w:marRight w:val="0"/>
                                          <w:marTop w:val="0"/>
                                          <w:marBottom w:val="0"/>
                                          <w:divBdr>
                                            <w:top w:val="none" w:sz="0" w:space="0" w:color="auto"/>
                                            <w:left w:val="none" w:sz="0" w:space="0" w:color="auto"/>
                                            <w:bottom w:val="none" w:sz="0" w:space="0" w:color="auto"/>
                                            <w:right w:val="none" w:sz="0" w:space="0" w:color="auto"/>
                                          </w:divBdr>
                                          <w:divsChild>
                                            <w:div w:id="88502781">
                                              <w:marLeft w:val="0"/>
                                              <w:marRight w:val="0"/>
                                              <w:marTop w:val="0"/>
                                              <w:marBottom w:val="0"/>
                                              <w:divBdr>
                                                <w:top w:val="none" w:sz="0" w:space="0" w:color="auto"/>
                                                <w:left w:val="none" w:sz="0" w:space="0" w:color="auto"/>
                                                <w:bottom w:val="none" w:sz="0" w:space="0" w:color="auto"/>
                                                <w:right w:val="none" w:sz="0" w:space="0" w:color="auto"/>
                                              </w:divBdr>
                                              <w:divsChild>
                                                <w:div w:id="1113281892">
                                                  <w:marLeft w:val="0"/>
                                                  <w:marRight w:val="0"/>
                                                  <w:marTop w:val="0"/>
                                                  <w:marBottom w:val="0"/>
                                                  <w:divBdr>
                                                    <w:top w:val="none" w:sz="0" w:space="0" w:color="auto"/>
                                                    <w:left w:val="none" w:sz="0" w:space="0" w:color="auto"/>
                                                    <w:bottom w:val="none" w:sz="0" w:space="0" w:color="auto"/>
                                                    <w:right w:val="none" w:sz="0" w:space="0" w:color="auto"/>
                                                  </w:divBdr>
                                                  <w:divsChild>
                                                    <w:div w:id="4089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46790">
                                  <w:marLeft w:val="0"/>
                                  <w:marRight w:val="0"/>
                                  <w:marTop w:val="480"/>
                                  <w:marBottom w:val="0"/>
                                  <w:divBdr>
                                    <w:top w:val="single" w:sz="6" w:space="2" w:color="F2F2F2"/>
                                    <w:left w:val="none" w:sz="0" w:space="0" w:color="auto"/>
                                    <w:bottom w:val="single" w:sz="6" w:space="2" w:color="F2F2F2"/>
                                    <w:right w:val="none" w:sz="0" w:space="0" w:color="auto"/>
                                  </w:divBdr>
                                  <w:divsChild>
                                    <w:div w:id="1636980942">
                                      <w:marLeft w:val="0"/>
                                      <w:marRight w:val="0"/>
                                      <w:marTop w:val="0"/>
                                      <w:marBottom w:val="0"/>
                                      <w:divBdr>
                                        <w:top w:val="none" w:sz="0" w:space="0" w:color="auto"/>
                                        <w:left w:val="none" w:sz="0" w:space="0" w:color="auto"/>
                                        <w:bottom w:val="none" w:sz="0" w:space="0" w:color="auto"/>
                                        <w:right w:val="none" w:sz="0" w:space="0" w:color="auto"/>
                                      </w:divBdr>
                                      <w:divsChild>
                                        <w:div w:id="1865434850">
                                          <w:marLeft w:val="0"/>
                                          <w:marRight w:val="0"/>
                                          <w:marTop w:val="0"/>
                                          <w:marBottom w:val="0"/>
                                          <w:divBdr>
                                            <w:top w:val="none" w:sz="0" w:space="0" w:color="auto"/>
                                            <w:left w:val="none" w:sz="0" w:space="0" w:color="auto"/>
                                            <w:bottom w:val="none" w:sz="0" w:space="0" w:color="auto"/>
                                            <w:right w:val="none" w:sz="0" w:space="0" w:color="auto"/>
                                          </w:divBdr>
                                          <w:divsChild>
                                            <w:div w:id="39206739">
                                              <w:marLeft w:val="0"/>
                                              <w:marRight w:val="0"/>
                                              <w:marTop w:val="0"/>
                                              <w:marBottom w:val="0"/>
                                              <w:divBdr>
                                                <w:top w:val="none" w:sz="0" w:space="0" w:color="auto"/>
                                                <w:left w:val="none" w:sz="0" w:space="0" w:color="auto"/>
                                                <w:bottom w:val="none" w:sz="0" w:space="0" w:color="auto"/>
                                                <w:right w:val="none" w:sz="0" w:space="0" w:color="auto"/>
                                              </w:divBdr>
                                              <w:divsChild>
                                                <w:div w:id="716196478">
                                                  <w:marLeft w:val="0"/>
                                                  <w:marRight w:val="60"/>
                                                  <w:marTop w:val="0"/>
                                                  <w:marBottom w:val="0"/>
                                                  <w:divBdr>
                                                    <w:top w:val="none" w:sz="0" w:space="0" w:color="auto"/>
                                                    <w:left w:val="none" w:sz="0" w:space="0" w:color="auto"/>
                                                    <w:bottom w:val="none" w:sz="0" w:space="0" w:color="auto"/>
                                                    <w:right w:val="none" w:sz="0" w:space="0" w:color="auto"/>
                                                  </w:divBdr>
                                                </w:div>
                                                <w:div w:id="1369797760">
                                                  <w:marLeft w:val="0"/>
                                                  <w:marRight w:val="0"/>
                                                  <w:marTop w:val="0"/>
                                                  <w:marBottom w:val="0"/>
                                                  <w:divBdr>
                                                    <w:top w:val="none" w:sz="0" w:space="0" w:color="auto"/>
                                                    <w:left w:val="none" w:sz="0" w:space="0" w:color="auto"/>
                                                    <w:bottom w:val="none" w:sz="0" w:space="0" w:color="auto"/>
                                                    <w:right w:val="none" w:sz="0" w:space="0" w:color="auto"/>
                                                  </w:divBdr>
                                                  <w:divsChild>
                                                    <w:div w:id="2041200777">
                                                      <w:marLeft w:val="0"/>
                                                      <w:marRight w:val="0"/>
                                                      <w:marTop w:val="0"/>
                                                      <w:marBottom w:val="0"/>
                                                      <w:divBdr>
                                                        <w:top w:val="none" w:sz="0" w:space="0" w:color="auto"/>
                                                        <w:left w:val="none" w:sz="0" w:space="0" w:color="auto"/>
                                                        <w:bottom w:val="none" w:sz="0" w:space="0" w:color="auto"/>
                                                        <w:right w:val="none" w:sz="0" w:space="0" w:color="auto"/>
                                                      </w:divBdr>
                                                      <w:divsChild>
                                                        <w:div w:id="1859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52017">
                                      <w:marLeft w:val="0"/>
                                      <w:marRight w:val="0"/>
                                      <w:marTop w:val="0"/>
                                      <w:marBottom w:val="0"/>
                                      <w:divBdr>
                                        <w:top w:val="none" w:sz="0" w:space="0" w:color="auto"/>
                                        <w:left w:val="none" w:sz="0" w:space="0" w:color="auto"/>
                                        <w:bottom w:val="none" w:sz="0" w:space="0" w:color="auto"/>
                                        <w:right w:val="none" w:sz="0" w:space="0" w:color="auto"/>
                                      </w:divBdr>
                                      <w:divsChild>
                                        <w:div w:id="147289673">
                                          <w:marLeft w:val="0"/>
                                          <w:marRight w:val="360"/>
                                          <w:marTop w:val="0"/>
                                          <w:marBottom w:val="0"/>
                                          <w:divBdr>
                                            <w:top w:val="none" w:sz="0" w:space="0" w:color="auto"/>
                                            <w:left w:val="none" w:sz="0" w:space="0" w:color="auto"/>
                                            <w:bottom w:val="none" w:sz="0" w:space="0" w:color="auto"/>
                                            <w:right w:val="none" w:sz="0" w:space="0" w:color="auto"/>
                                          </w:divBdr>
                                          <w:divsChild>
                                            <w:div w:id="561646806">
                                              <w:marLeft w:val="0"/>
                                              <w:marRight w:val="0"/>
                                              <w:marTop w:val="0"/>
                                              <w:marBottom w:val="0"/>
                                              <w:divBdr>
                                                <w:top w:val="none" w:sz="0" w:space="0" w:color="auto"/>
                                                <w:left w:val="none" w:sz="0" w:space="0" w:color="auto"/>
                                                <w:bottom w:val="none" w:sz="0" w:space="0" w:color="auto"/>
                                                <w:right w:val="none" w:sz="0" w:space="0" w:color="auto"/>
                                              </w:divBdr>
                                              <w:divsChild>
                                                <w:div w:id="603339738">
                                                  <w:marLeft w:val="0"/>
                                                  <w:marRight w:val="0"/>
                                                  <w:marTop w:val="0"/>
                                                  <w:marBottom w:val="0"/>
                                                  <w:divBdr>
                                                    <w:top w:val="none" w:sz="0" w:space="0" w:color="auto"/>
                                                    <w:left w:val="none" w:sz="0" w:space="0" w:color="auto"/>
                                                    <w:bottom w:val="none" w:sz="0" w:space="0" w:color="auto"/>
                                                    <w:right w:val="none" w:sz="0" w:space="0" w:color="auto"/>
                                                  </w:divBdr>
                                                  <w:divsChild>
                                                    <w:div w:id="312686583">
                                                      <w:marLeft w:val="0"/>
                                                      <w:marRight w:val="0"/>
                                                      <w:marTop w:val="0"/>
                                                      <w:marBottom w:val="0"/>
                                                      <w:divBdr>
                                                        <w:top w:val="none" w:sz="0" w:space="0" w:color="auto"/>
                                                        <w:left w:val="none" w:sz="0" w:space="0" w:color="auto"/>
                                                        <w:bottom w:val="none" w:sz="0" w:space="0" w:color="auto"/>
                                                        <w:right w:val="none" w:sz="0" w:space="0" w:color="auto"/>
                                                      </w:divBdr>
                                                      <w:divsChild>
                                                        <w:div w:id="154135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405205">
                  <w:marLeft w:val="0"/>
                  <w:marRight w:val="0"/>
                  <w:marTop w:val="0"/>
                  <w:marBottom w:val="0"/>
                  <w:divBdr>
                    <w:top w:val="none" w:sz="0" w:space="0" w:color="auto"/>
                    <w:left w:val="none" w:sz="0" w:space="0" w:color="auto"/>
                    <w:bottom w:val="none" w:sz="0" w:space="0" w:color="auto"/>
                    <w:right w:val="none" w:sz="0" w:space="0" w:color="auto"/>
                  </w:divBdr>
                </w:div>
                <w:div w:id="887378917">
                  <w:marLeft w:val="0"/>
                  <w:marRight w:val="0"/>
                  <w:marTop w:val="0"/>
                  <w:marBottom w:val="0"/>
                  <w:divBdr>
                    <w:top w:val="none" w:sz="0" w:space="0" w:color="auto"/>
                    <w:left w:val="none" w:sz="0" w:space="0" w:color="auto"/>
                    <w:bottom w:val="none" w:sz="0" w:space="0" w:color="auto"/>
                    <w:right w:val="none" w:sz="0" w:space="0" w:color="auto"/>
                  </w:divBdr>
                  <w:divsChild>
                    <w:div w:id="1370258445">
                      <w:marLeft w:val="0"/>
                      <w:marRight w:val="0"/>
                      <w:marTop w:val="0"/>
                      <w:marBottom w:val="0"/>
                      <w:divBdr>
                        <w:top w:val="none" w:sz="0" w:space="0" w:color="auto"/>
                        <w:left w:val="none" w:sz="0" w:space="0" w:color="auto"/>
                        <w:bottom w:val="none" w:sz="0" w:space="0" w:color="auto"/>
                        <w:right w:val="none" w:sz="0" w:space="0" w:color="auto"/>
                      </w:divBdr>
                    </w:div>
                  </w:divsChild>
                </w:div>
                <w:div w:id="305428112">
                  <w:marLeft w:val="0"/>
                  <w:marRight w:val="0"/>
                  <w:marTop w:val="0"/>
                  <w:marBottom w:val="0"/>
                  <w:divBdr>
                    <w:top w:val="none" w:sz="0" w:space="0" w:color="auto"/>
                    <w:left w:val="none" w:sz="0" w:space="0" w:color="auto"/>
                    <w:bottom w:val="none" w:sz="0" w:space="0" w:color="auto"/>
                    <w:right w:val="none" w:sz="0" w:space="0" w:color="auto"/>
                  </w:divBdr>
                  <w:divsChild>
                    <w:div w:id="637296997">
                      <w:marLeft w:val="0"/>
                      <w:marRight w:val="0"/>
                      <w:marTop w:val="0"/>
                      <w:marBottom w:val="0"/>
                      <w:divBdr>
                        <w:top w:val="none" w:sz="0" w:space="0" w:color="auto"/>
                        <w:left w:val="none" w:sz="0" w:space="0" w:color="auto"/>
                        <w:bottom w:val="none" w:sz="0" w:space="0" w:color="auto"/>
                        <w:right w:val="none" w:sz="0" w:space="0" w:color="auto"/>
                      </w:divBdr>
                    </w:div>
                  </w:divsChild>
                </w:div>
                <w:div w:id="778986140">
                  <w:marLeft w:val="0"/>
                  <w:marRight w:val="0"/>
                  <w:marTop w:val="0"/>
                  <w:marBottom w:val="0"/>
                  <w:divBdr>
                    <w:top w:val="none" w:sz="0" w:space="0" w:color="auto"/>
                    <w:left w:val="none" w:sz="0" w:space="0" w:color="auto"/>
                    <w:bottom w:val="none" w:sz="0" w:space="0" w:color="auto"/>
                    <w:right w:val="none" w:sz="0" w:space="0" w:color="auto"/>
                  </w:divBdr>
                </w:div>
                <w:div w:id="1468888523">
                  <w:marLeft w:val="0"/>
                  <w:marRight w:val="0"/>
                  <w:marTop w:val="0"/>
                  <w:marBottom w:val="0"/>
                  <w:divBdr>
                    <w:top w:val="none" w:sz="0" w:space="0" w:color="auto"/>
                    <w:left w:val="none" w:sz="0" w:space="0" w:color="auto"/>
                    <w:bottom w:val="none" w:sz="0" w:space="0" w:color="auto"/>
                    <w:right w:val="none" w:sz="0" w:space="0" w:color="auto"/>
                  </w:divBdr>
                  <w:divsChild>
                    <w:div w:id="8254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2496">
          <w:marLeft w:val="0"/>
          <w:marRight w:val="0"/>
          <w:marTop w:val="0"/>
          <w:marBottom w:val="0"/>
          <w:divBdr>
            <w:top w:val="none" w:sz="0" w:space="0" w:color="auto"/>
            <w:left w:val="none" w:sz="0" w:space="0" w:color="auto"/>
            <w:bottom w:val="none" w:sz="0" w:space="0" w:color="auto"/>
            <w:right w:val="none" w:sz="0" w:space="0" w:color="auto"/>
          </w:divBdr>
          <w:divsChild>
            <w:div w:id="1975403013">
              <w:marLeft w:val="0"/>
              <w:marRight w:val="0"/>
              <w:marTop w:val="0"/>
              <w:marBottom w:val="0"/>
              <w:divBdr>
                <w:top w:val="none" w:sz="0" w:space="0" w:color="auto"/>
                <w:left w:val="none" w:sz="0" w:space="0" w:color="auto"/>
                <w:bottom w:val="none" w:sz="0" w:space="0" w:color="auto"/>
                <w:right w:val="none" w:sz="0" w:space="0" w:color="auto"/>
              </w:divBdr>
              <w:divsChild>
                <w:div w:id="1027175365">
                  <w:marLeft w:val="960"/>
                  <w:marRight w:val="960"/>
                  <w:marTop w:val="0"/>
                  <w:marBottom w:val="0"/>
                  <w:divBdr>
                    <w:top w:val="none" w:sz="0" w:space="0" w:color="auto"/>
                    <w:left w:val="none" w:sz="0" w:space="0" w:color="auto"/>
                    <w:bottom w:val="none" w:sz="0" w:space="0" w:color="auto"/>
                    <w:right w:val="none" w:sz="0" w:space="0" w:color="auto"/>
                  </w:divBdr>
                  <w:divsChild>
                    <w:div w:id="190413667">
                      <w:marLeft w:val="0"/>
                      <w:marRight w:val="0"/>
                      <w:marTop w:val="0"/>
                      <w:marBottom w:val="0"/>
                      <w:divBdr>
                        <w:top w:val="none" w:sz="0" w:space="0" w:color="auto"/>
                        <w:left w:val="none" w:sz="0" w:space="0" w:color="auto"/>
                        <w:bottom w:val="none" w:sz="0" w:space="0" w:color="auto"/>
                        <w:right w:val="none" w:sz="0" w:space="0" w:color="auto"/>
                      </w:divBdr>
                      <w:divsChild>
                        <w:div w:id="45298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90500">
          <w:marLeft w:val="0"/>
          <w:marRight w:val="0"/>
          <w:marTop w:val="0"/>
          <w:marBottom w:val="0"/>
          <w:divBdr>
            <w:top w:val="none" w:sz="0" w:space="0" w:color="auto"/>
            <w:left w:val="none" w:sz="0" w:space="0" w:color="auto"/>
            <w:bottom w:val="none" w:sz="0" w:space="0" w:color="auto"/>
            <w:right w:val="none" w:sz="0" w:space="0" w:color="auto"/>
          </w:divBdr>
          <w:divsChild>
            <w:div w:id="2009479244">
              <w:marLeft w:val="360"/>
              <w:marRight w:val="360"/>
              <w:marTop w:val="0"/>
              <w:marBottom w:val="0"/>
              <w:divBdr>
                <w:top w:val="none" w:sz="0" w:space="0" w:color="auto"/>
                <w:left w:val="none" w:sz="0" w:space="0" w:color="auto"/>
                <w:bottom w:val="none" w:sz="0" w:space="0" w:color="auto"/>
                <w:right w:val="none" w:sz="0" w:space="0" w:color="auto"/>
              </w:divBdr>
            </w:div>
          </w:divsChild>
        </w:div>
        <w:div w:id="1750299695">
          <w:marLeft w:val="0"/>
          <w:marRight w:val="0"/>
          <w:marTop w:val="0"/>
          <w:marBottom w:val="0"/>
          <w:divBdr>
            <w:top w:val="none" w:sz="0" w:space="0" w:color="auto"/>
            <w:left w:val="none" w:sz="0" w:space="0" w:color="auto"/>
            <w:bottom w:val="none" w:sz="0" w:space="0" w:color="auto"/>
            <w:right w:val="none" w:sz="0" w:space="0" w:color="auto"/>
          </w:divBdr>
          <w:divsChild>
            <w:div w:id="1358849928">
              <w:marLeft w:val="0"/>
              <w:marRight w:val="0"/>
              <w:marTop w:val="0"/>
              <w:marBottom w:val="0"/>
              <w:divBdr>
                <w:top w:val="none" w:sz="0" w:space="0" w:color="auto"/>
                <w:left w:val="none" w:sz="0" w:space="0" w:color="auto"/>
                <w:bottom w:val="none" w:sz="0" w:space="0" w:color="auto"/>
                <w:right w:val="none" w:sz="0" w:space="0" w:color="auto"/>
              </w:divBdr>
              <w:divsChild>
                <w:div w:id="97332102">
                  <w:marLeft w:val="960"/>
                  <w:marRight w:val="960"/>
                  <w:marTop w:val="0"/>
                  <w:marBottom w:val="0"/>
                  <w:divBdr>
                    <w:top w:val="none" w:sz="0" w:space="0" w:color="auto"/>
                    <w:left w:val="none" w:sz="0" w:space="0" w:color="auto"/>
                    <w:bottom w:val="none" w:sz="0" w:space="0" w:color="auto"/>
                    <w:right w:val="none" w:sz="0" w:space="0" w:color="auto"/>
                  </w:divBdr>
                  <w:divsChild>
                    <w:div w:id="2101632817">
                      <w:marLeft w:val="0"/>
                      <w:marRight w:val="0"/>
                      <w:marTop w:val="0"/>
                      <w:marBottom w:val="0"/>
                      <w:divBdr>
                        <w:top w:val="none" w:sz="0" w:space="0" w:color="auto"/>
                        <w:left w:val="none" w:sz="0" w:space="0" w:color="auto"/>
                        <w:bottom w:val="none" w:sz="0" w:space="0" w:color="auto"/>
                        <w:right w:val="none" w:sz="0" w:space="0" w:color="auto"/>
                      </w:divBdr>
                      <w:divsChild>
                        <w:div w:id="605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075903">
          <w:marLeft w:val="0"/>
          <w:marRight w:val="0"/>
          <w:marTop w:val="0"/>
          <w:marBottom w:val="0"/>
          <w:divBdr>
            <w:top w:val="none" w:sz="0" w:space="0" w:color="auto"/>
            <w:left w:val="none" w:sz="0" w:space="0" w:color="auto"/>
            <w:bottom w:val="none" w:sz="0" w:space="0" w:color="auto"/>
            <w:right w:val="none" w:sz="0" w:space="0" w:color="auto"/>
          </w:divBdr>
          <w:divsChild>
            <w:div w:id="594094036">
              <w:marLeft w:val="360"/>
              <w:marRight w:val="360"/>
              <w:marTop w:val="0"/>
              <w:marBottom w:val="0"/>
              <w:divBdr>
                <w:top w:val="none" w:sz="0" w:space="0" w:color="auto"/>
                <w:left w:val="none" w:sz="0" w:space="0" w:color="auto"/>
                <w:bottom w:val="none" w:sz="0" w:space="0" w:color="auto"/>
                <w:right w:val="none" w:sz="0" w:space="0" w:color="auto"/>
              </w:divBdr>
              <w:divsChild>
                <w:div w:id="1538352349">
                  <w:marLeft w:val="0"/>
                  <w:marRight w:val="0"/>
                  <w:marTop w:val="0"/>
                  <w:marBottom w:val="0"/>
                  <w:divBdr>
                    <w:top w:val="none" w:sz="0" w:space="0" w:color="auto"/>
                    <w:left w:val="none" w:sz="0" w:space="0" w:color="auto"/>
                    <w:bottom w:val="none" w:sz="0" w:space="0" w:color="auto"/>
                    <w:right w:val="none" w:sz="0" w:space="0" w:color="auto"/>
                  </w:divBdr>
                </w:div>
                <w:div w:id="2133739971">
                  <w:marLeft w:val="0"/>
                  <w:marRight w:val="0"/>
                  <w:marTop w:val="0"/>
                  <w:marBottom w:val="0"/>
                  <w:divBdr>
                    <w:top w:val="none" w:sz="0" w:space="0" w:color="auto"/>
                    <w:left w:val="none" w:sz="0" w:space="0" w:color="auto"/>
                    <w:bottom w:val="none" w:sz="0" w:space="0" w:color="auto"/>
                    <w:right w:val="none" w:sz="0" w:space="0" w:color="auto"/>
                  </w:divBdr>
                  <w:divsChild>
                    <w:div w:id="673993233">
                      <w:marLeft w:val="0"/>
                      <w:marRight w:val="0"/>
                      <w:marTop w:val="0"/>
                      <w:marBottom w:val="0"/>
                      <w:divBdr>
                        <w:top w:val="none" w:sz="0" w:space="0" w:color="auto"/>
                        <w:left w:val="none" w:sz="0" w:space="0" w:color="auto"/>
                        <w:bottom w:val="none" w:sz="0" w:space="0" w:color="auto"/>
                        <w:right w:val="none" w:sz="0" w:space="0" w:color="auto"/>
                      </w:divBdr>
                    </w:div>
                  </w:divsChild>
                </w:div>
                <w:div w:id="1316256096">
                  <w:marLeft w:val="0"/>
                  <w:marRight w:val="0"/>
                  <w:marTop w:val="0"/>
                  <w:marBottom w:val="0"/>
                  <w:divBdr>
                    <w:top w:val="none" w:sz="0" w:space="0" w:color="auto"/>
                    <w:left w:val="none" w:sz="0" w:space="0" w:color="auto"/>
                    <w:bottom w:val="none" w:sz="0" w:space="0" w:color="auto"/>
                    <w:right w:val="none" w:sz="0" w:space="0" w:color="auto"/>
                  </w:divBdr>
                </w:div>
                <w:div w:id="647708010">
                  <w:marLeft w:val="0"/>
                  <w:marRight w:val="0"/>
                  <w:marTop w:val="0"/>
                  <w:marBottom w:val="0"/>
                  <w:divBdr>
                    <w:top w:val="none" w:sz="0" w:space="0" w:color="auto"/>
                    <w:left w:val="none" w:sz="0" w:space="0" w:color="auto"/>
                    <w:bottom w:val="none" w:sz="0" w:space="0" w:color="auto"/>
                    <w:right w:val="none" w:sz="0" w:space="0" w:color="auto"/>
                  </w:divBdr>
                  <w:divsChild>
                    <w:div w:id="105273898">
                      <w:marLeft w:val="0"/>
                      <w:marRight w:val="0"/>
                      <w:marTop w:val="0"/>
                      <w:marBottom w:val="0"/>
                      <w:divBdr>
                        <w:top w:val="none" w:sz="0" w:space="0" w:color="auto"/>
                        <w:left w:val="none" w:sz="0" w:space="0" w:color="auto"/>
                        <w:bottom w:val="none" w:sz="0" w:space="0" w:color="auto"/>
                        <w:right w:val="none" w:sz="0" w:space="0" w:color="auto"/>
                      </w:divBdr>
                    </w:div>
                  </w:divsChild>
                </w:div>
                <w:div w:id="597181376">
                  <w:marLeft w:val="0"/>
                  <w:marRight w:val="0"/>
                  <w:marTop w:val="0"/>
                  <w:marBottom w:val="0"/>
                  <w:divBdr>
                    <w:top w:val="none" w:sz="0" w:space="0" w:color="auto"/>
                    <w:left w:val="none" w:sz="0" w:space="0" w:color="auto"/>
                    <w:bottom w:val="none" w:sz="0" w:space="0" w:color="auto"/>
                    <w:right w:val="none" w:sz="0" w:space="0" w:color="auto"/>
                  </w:divBdr>
                </w:div>
                <w:div w:id="306206218">
                  <w:marLeft w:val="0"/>
                  <w:marRight w:val="0"/>
                  <w:marTop w:val="0"/>
                  <w:marBottom w:val="0"/>
                  <w:divBdr>
                    <w:top w:val="none" w:sz="0" w:space="0" w:color="auto"/>
                    <w:left w:val="none" w:sz="0" w:space="0" w:color="auto"/>
                    <w:bottom w:val="none" w:sz="0" w:space="0" w:color="auto"/>
                    <w:right w:val="none" w:sz="0" w:space="0" w:color="auto"/>
                  </w:divBdr>
                  <w:divsChild>
                    <w:div w:id="1005087308">
                      <w:marLeft w:val="0"/>
                      <w:marRight w:val="0"/>
                      <w:marTop w:val="0"/>
                      <w:marBottom w:val="0"/>
                      <w:divBdr>
                        <w:top w:val="none" w:sz="0" w:space="0" w:color="auto"/>
                        <w:left w:val="none" w:sz="0" w:space="0" w:color="auto"/>
                        <w:bottom w:val="none" w:sz="0" w:space="0" w:color="auto"/>
                        <w:right w:val="none" w:sz="0" w:space="0" w:color="auto"/>
                      </w:divBdr>
                    </w:div>
                  </w:divsChild>
                </w:div>
                <w:div w:id="673413159">
                  <w:marLeft w:val="0"/>
                  <w:marRight w:val="0"/>
                  <w:marTop w:val="0"/>
                  <w:marBottom w:val="0"/>
                  <w:divBdr>
                    <w:top w:val="none" w:sz="0" w:space="0" w:color="auto"/>
                    <w:left w:val="none" w:sz="0" w:space="0" w:color="auto"/>
                    <w:bottom w:val="none" w:sz="0" w:space="0" w:color="auto"/>
                    <w:right w:val="none" w:sz="0" w:space="0" w:color="auto"/>
                  </w:divBdr>
                  <w:divsChild>
                    <w:div w:id="1599102343">
                      <w:marLeft w:val="0"/>
                      <w:marRight w:val="0"/>
                      <w:marTop w:val="0"/>
                      <w:marBottom w:val="0"/>
                      <w:divBdr>
                        <w:top w:val="none" w:sz="0" w:space="0" w:color="auto"/>
                        <w:left w:val="none" w:sz="0" w:space="0" w:color="auto"/>
                        <w:bottom w:val="none" w:sz="0" w:space="0" w:color="auto"/>
                        <w:right w:val="none" w:sz="0" w:space="0" w:color="auto"/>
                      </w:divBdr>
                    </w:div>
                  </w:divsChild>
                </w:div>
                <w:div w:id="382219455">
                  <w:marLeft w:val="0"/>
                  <w:marRight w:val="0"/>
                  <w:marTop w:val="0"/>
                  <w:marBottom w:val="0"/>
                  <w:divBdr>
                    <w:top w:val="none" w:sz="0" w:space="0" w:color="auto"/>
                    <w:left w:val="none" w:sz="0" w:space="0" w:color="auto"/>
                    <w:bottom w:val="none" w:sz="0" w:space="0" w:color="auto"/>
                    <w:right w:val="none" w:sz="0" w:space="0" w:color="auto"/>
                  </w:divBdr>
                </w:div>
                <w:div w:id="1381514267">
                  <w:marLeft w:val="0"/>
                  <w:marRight w:val="0"/>
                  <w:marTop w:val="0"/>
                  <w:marBottom w:val="0"/>
                  <w:divBdr>
                    <w:top w:val="none" w:sz="0" w:space="0" w:color="auto"/>
                    <w:left w:val="none" w:sz="0" w:space="0" w:color="auto"/>
                    <w:bottom w:val="none" w:sz="0" w:space="0" w:color="auto"/>
                    <w:right w:val="none" w:sz="0" w:space="0" w:color="auto"/>
                  </w:divBdr>
                  <w:divsChild>
                    <w:div w:id="649559625">
                      <w:marLeft w:val="0"/>
                      <w:marRight w:val="0"/>
                      <w:marTop w:val="0"/>
                      <w:marBottom w:val="0"/>
                      <w:divBdr>
                        <w:top w:val="none" w:sz="0" w:space="0" w:color="auto"/>
                        <w:left w:val="none" w:sz="0" w:space="0" w:color="auto"/>
                        <w:bottom w:val="none" w:sz="0" w:space="0" w:color="auto"/>
                        <w:right w:val="none" w:sz="0" w:space="0" w:color="auto"/>
                      </w:divBdr>
                    </w:div>
                  </w:divsChild>
                </w:div>
                <w:div w:id="1908808386">
                  <w:marLeft w:val="0"/>
                  <w:marRight w:val="0"/>
                  <w:marTop w:val="0"/>
                  <w:marBottom w:val="0"/>
                  <w:divBdr>
                    <w:top w:val="none" w:sz="0" w:space="0" w:color="auto"/>
                    <w:left w:val="none" w:sz="0" w:space="0" w:color="auto"/>
                    <w:bottom w:val="none" w:sz="0" w:space="0" w:color="auto"/>
                    <w:right w:val="none" w:sz="0" w:space="0" w:color="auto"/>
                  </w:divBdr>
                  <w:divsChild>
                    <w:div w:id="1593784524">
                      <w:marLeft w:val="0"/>
                      <w:marRight w:val="0"/>
                      <w:marTop w:val="0"/>
                      <w:marBottom w:val="0"/>
                      <w:divBdr>
                        <w:top w:val="none" w:sz="0" w:space="0" w:color="auto"/>
                        <w:left w:val="none" w:sz="0" w:space="0" w:color="auto"/>
                        <w:bottom w:val="none" w:sz="0" w:space="0" w:color="auto"/>
                        <w:right w:val="none" w:sz="0" w:space="0" w:color="auto"/>
                      </w:divBdr>
                    </w:div>
                  </w:divsChild>
                </w:div>
                <w:div w:id="1242524772">
                  <w:marLeft w:val="0"/>
                  <w:marRight w:val="0"/>
                  <w:marTop w:val="0"/>
                  <w:marBottom w:val="0"/>
                  <w:divBdr>
                    <w:top w:val="none" w:sz="0" w:space="0" w:color="auto"/>
                    <w:left w:val="none" w:sz="0" w:space="0" w:color="auto"/>
                    <w:bottom w:val="none" w:sz="0" w:space="0" w:color="auto"/>
                    <w:right w:val="none" w:sz="0" w:space="0" w:color="auto"/>
                  </w:divBdr>
                  <w:divsChild>
                    <w:div w:id="154610136">
                      <w:marLeft w:val="0"/>
                      <w:marRight w:val="0"/>
                      <w:marTop w:val="0"/>
                      <w:marBottom w:val="0"/>
                      <w:divBdr>
                        <w:top w:val="none" w:sz="0" w:space="0" w:color="auto"/>
                        <w:left w:val="none" w:sz="0" w:space="0" w:color="auto"/>
                        <w:bottom w:val="none" w:sz="0" w:space="0" w:color="auto"/>
                        <w:right w:val="none" w:sz="0" w:space="0" w:color="auto"/>
                      </w:divBdr>
                    </w:div>
                  </w:divsChild>
                </w:div>
                <w:div w:id="363529806">
                  <w:marLeft w:val="0"/>
                  <w:marRight w:val="0"/>
                  <w:marTop w:val="0"/>
                  <w:marBottom w:val="0"/>
                  <w:divBdr>
                    <w:top w:val="none" w:sz="0" w:space="0" w:color="auto"/>
                    <w:left w:val="none" w:sz="0" w:space="0" w:color="auto"/>
                    <w:bottom w:val="none" w:sz="0" w:space="0" w:color="auto"/>
                    <w:right w:val="none" w:sz="0" w:space="0" w:color="auto"/>
                  </w:divBdr>
                  <w:divsChild>
                    <w:div w:id="1702391016">
                      <w:marLeft w:val="0"/>
                      <w:marRight w:val="0"/>
                      <w:marTop w:val="0"/>
                      <w:marBottom w:val="0"/>
                      <w:divBdr>
                        <w:top w:val="none" w:sz="0" w:space="0" w:color="auto"/>
                        <w:left w:val="none" w:sz="0" w:space="0" w:color="auto"/>
                        <w:bottom w:val="none" w:sz="0" w:space="0" w:color="auto"/>
                        <w:right w:val="none" w:sz="0" w:space="0" w:color="auto"/>
                      </w:divBdr>
                    </w:div>
                  </w:divsChild>
                </w:div>
                <w:div w:id="976178288">
                  <w:marLeft w:val="0"/>
                  <w:marRight w:val="0"/>
                  <w:marTop w:val="0"/>
                  <w:marBottom w:val="0"/>
                  <w:divBdr>
                    <w:top w:val="none" w:sz="0" w:space="0" w:color="auto"/>
                    <w:left w:val="none" w:sz="0" w:space="0" w:color="auto"/>
                    <w:bottom w:val="none" w:sz="0" w:space="0" w:color="auto"/>
                    <w:right w:val="none" w:sz="0" w:space="0" w:color="auto"/>
                  </w:divBdr>
                  <w:divsChild>
                    <w:div w:id="1737967275">
                      <w:marLeft w:val="0"/>
                      <w:marRight w:val="0"/>
                      <w:marTop w:val="0"/>
                      <w:marBottom w:val="0"/>
                      <w:divBdr>
                        <w:top w:val="none" w:sz="0" w:space="0" w:color="auto"/>
                        <w:left w:val="none" w:sz="0" w:space="0" w:color="auto"/>
                        <w:bottom w:val="none" w:sz="0" w:space="0" w:color="auto"/>
                        <w:right w:val="none" w:sz="0" w:space="0" w:color="auto"/>
                      </w:divBdr>
                    </w:div>
                  </w:divsChild>
                </w:div>
                <w:div w:id="230116444">
                  <w:marLeft w:val="0"/>
                  <w:marRight w:val="0"/>
                  <w:marTop w:val="0"/>
                  <w:marBottom w:val="0"/>
                  <w:divBdr>
                    <w:top w:val="none" w:sz="0" w:space="0" w:color="auto"/>
                    <w:left w:val="none" w:sz="0" w:space="0" w:color="auto"/>
                    <w:bottom w:val="none" w:sz="0" w:space="0" w:color="auto"/>
                    <w:right w:val="none" w:sz="0" w:space="0" w:color="auto"/>
                  </w:divBdr>
                </w:div>
                <w:div w:id="1163669594">
                  <w:marLeft w:val="0"/>
                  <w:marRight w:val="0"/>
                  <w:marTop w:val="0"/>
                  <w:marBottom w:val="0"/>
                  <w:divBdr>
                    <w:top w:val="none" w:sz="0" w:space="0" w:color="auto"/>
                    <w:left w:val="none" w:sz="0" w:space="0" w:color="auto"/>
                    <w:bottom w:val="none" w:sz="0" w:space="0" w:color="auto"/>
                    <w:right w:val="none" w:sz="0" w:space="0" w:color="auto"/>
                  </w:divBdr>
                  <w:divsChild>
                    <w:div w:id="390465421">
                      <w:marLeft w:val="0"/>
                      <w:marRight w:val="0"/>
                      <w:marTop w:val="0"/>
                      <w:marBottom w:val="0"/>
                      <w:divBdr>
                        <w:top w:val="none" w:sz="0" w:space="0" w:color="auto"/>
                        <w:left w:val="none" w:sz="0" w:space="0" w:color="auto"/>
                        <w:bottom w:val="none" w:sz="0" w:space="0" w:color="auto"/>
                        <w:right w:val="none" w:sz="0" w:space="0" w:color="auto"/>
                      </w:divBdr>
                    </w:div>
                  </w:divsChild>
                </w:div>
                <w:div w:id="1853838160">
                  <w:marLeft w:val="0"/>
                  <w:marRight w:val="0"/>
                  <w:marTop w:val="0"/>
                  <w:marBottom w:val="0"/>
                  <w:divBdr>
                    <w:top w:val="none" w:sz="0" w:space="0" w:color="auto"/>
                    <w:left w:val="none" w:sz="0" w:space="0" w:color="auto"/>
                    <w:bottom w:val="none" w:sz="0" w:space="0" w:color="auto"/>
                    <w:right w:val="none" w:sz="0" w:space="0" w:color="auto"/>
                  </w:divBdr>
                  <w:divsChild>
                    <w:div w:id="340088721">
                      <w:marLeft w:val="0"/>
                      <w:marRight w:val="0"/>
                      <w:marTop w:val="0"/>
                      <w:marBottom w:val="0"/>
                      <w:divBdr>
                        <w:top w:val="none" w:sz="0" w:space="0" w:color="auto"/>
                        <w:left w:val="none" w:sz="0" w:space="0" w:color="auto"/>
                        <w:bottom w:val="none" w:sz="0" w:space="0" w:color="auto"/>
                        <w:right w:val="none" w:sz="0" w:space="0" w:color="auto"/>
                      </w:divBdr>
                    </w:div>
                  </w:divsChild>
                </w:div>
                <w:div w:id="994842655">
                  <w:marLeft w:val="0"/>
                  <w:marRight w:val="0"/>
                  <w:marTop w:val="0"/>
                  <w:marBottom w:val="0"/>
                  <w:divBdr>
                    <w:top w:val="none" w:sz="0" w:space="0" w:color="auto"/>
                    <w:left w:val="none" w:sz="0" w:space="0" w:color="auto"/>
                    <w:bottom w:val="none" w:sz="0" w:space="0" w:color="auto"/>
                    <w:right w:val="none" w:sz="0" w:space="0" w:color="auto"/>
                  </w:divBdr>
                  <w:divsChild>
                    <w:div w:id="843976069">
                      <w:marLeft w:val="0"/>
                      <w:marRight w:val="0"/>
                      <w:marTop w:val="0"/>
                      <w:marBottom w:val="0"/>
                      <w:divBdr>
                        <w:top w:val="none" w:sz="0" w:space="0" w:color="auto"/>
                        <w:left w:val="none" w:sz="0" w:space="0" w:color="auto"/>
                        <w:bottom w:val="none" w:sz="0" w:space="0" w:color="auto"/>
                        <w:right w:val="none" w:sz="0" w:space="0" w:color="auto"/>
                      </w:divBdr>
                    </w:div>
                  </w:divsChild>
                </w:div>
                <w:div w:id="941569495">
                  <w:marLeft w:val="0"/>
                  <w:marRight w:val="0"/>
                  <w:marTop w:val="0"/>
                  <w:marBottom w:val="0"/>
                  <w:divBdr>
                    <w:top w:val="none" w:sz="0" w:space="0" w:color="auto"/>
                    <w:left w:val="none" w:sz="0" w:space="0" w:color="auto"/>
                    <w:bottom w:val="none" w:sz="0" w:space="0" w:color="auto"/>
                    <w:right w:val="none" w:sz="0" w:space="0" w:color="auto"/>
                  </w:divBdr>
                  <w:divsChild>
                    <w:div w:id="1538395795">
                      <w:marLeft w:val="0"/>
                      <w:marRight w:val="0"/>
                      <w:marTop w:val="0"/>
                      <w:marBottom w:val="0"/>
                      <w:divBdr>
                        <w:top w:val="none" w:sz="0" w:space="0" w:color="auto"/>
                        <w:left w:val="none" w:sz="0" w:space="0" w:color="auto"/>
                        <w:bottom w:val="none" w:sz="0" w:space="0" w:color="auto"/>
                        <w:right w:val="none" w:sz="0" w:space="0" w:color="auto"/>
                      </w:divBdr>
                    </w:div>
                  </w:divsChild>
                </w:div>
                <w:div w:id="334305126">
                  <w:blockQuote w:val="1"/>
                  <w:marLeft w:val="-300"/>
                  <w:marRight w:val="0"/>
                  <w:marTop w:val="0"/>
                  <w:marBottom w:val="0"/>
                  <w:divBdr>
                    <w:top w:val="none" w:sz="0" w:space="0" w:color="auto"/>
                    <w:left w:val="none" w:sz="0" w:space="0" w:color="auto"/>
                    <w:bottom w:val="none" w:sz="0" w:space="0" w:color="auto"/>
                    <w:right w:val="none" w:sz="0" w:space="0" w:color="auto"/>
                  </w:divBdr>
                </w:div>
                <w:div w:id="68579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5B0C9-3CDE-4F84-99BD-739CC4412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14</Pages>
  <Words>1215</Words>
  <Characters>6930</Characters>
  <Application>Microsoft Office Word</Application>
  <DocSecurity>0</DocSecurity>
  <Lines>57</Lines>
  <Paragraphs>16</Paragraphs>
  <ScaleCrop>false</ScaleCrop>
  <Company/>
  <LinksUpToDate>false</LinksUpToDate>
  <CharactersWithSpaces>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GAUD</dc:creator>
  <cp:keywords/>
  <dc:description/>
  <cp:lastModifiedBy>NIRMAL GAUD</cp:lastModifiedBy>
  <cp:revision>4</cp:revision>
  <dcterms:created xsi:type="dcterms:W3CDTF">2024-06-02T06:35:00Z</dcterms:created>
  <dcterms:modified xsi:type="dcterms:W3CDTF">2024-09-10T11:47:00Z</dcterms:modified>
</cp:coreProperties>
</file>